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1D" w:rsidRPr="00ED100C" w:rsidRDefault="00ED100C">
      <w:pPr>
        <w:pStyle w:val="a4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ED100C">
        <w:rPr>
          <w:rFonts w:ascii="TH SarabunPSK" w:hAnsi="TH SarabunPSK" w:cs="TH SarabunPSK"/>
          <w:b w:val="0"/>
          <w:bCs w:val="0"/>
          <w:spacing w:val="2"/>
          <w:w w:val="60"/>
          <w:sz w:val="40"/>
          <w:szCs w:val="40"/>
          <w:cs/>
          <w:lang w:bidi="th-TH"/>
        </w:rPr>
        <w:t>แบบเปิดเผยข้อมูลงบประมาณเงินอุดหนุนเฉพา</w:t>
      </w:r>
      <w:r w:rsidRPr="00ED100C">
        <w:rPr>
          <w:rFonts w:ascii="TH SarabunPSK" w:hAnsi="TH SarabunPSK" w:cs="TH SarabunPSK"/>
          <w:b w:val="0"/>
          <w:bCs w:val="0"/>
          <w:spacing w:val="2"/>
          <w:w w:val="60"/>
          <w:sz w:val="40"/>
          <w:szCs w:val="40"/>
          <w:cs/>
          <w:lang w:bidi="th-TH"/>
        </w:rPr>
        <w:t>ะกิจขององค์กรปกครองส่วนท้องถิ่น</w:t>
      </w:r>
      <w:r w:rsidRPr="00ED100C">
        <w:rPr>
          <w:rFonts w:ascii="TH SarabunPSK" w:hAnsi="TH SarabunPSK" w:cs="TH SarabunPSK"/>
          <w:b w:val="0"/>
          <w:bCs w:val="0"/>
          <w:spacing w:val="9"/>
          <w:sz w:val="40"/>
          <w:szCs w:val="40"/>
        </w:rPr>
        <w:t xml:space="preserve"> </w:t>
      </w:r>
      <w:proofErr w:type="spellStart"/>
      <w:r w:rsidRPr="00ED100C">
        <w:rPr>
          <w:rFonts w:ascii="TH SarabunPSK" w:hAnsi="TH SarabunPSK" w:cs="TH SarabunPSK"/>
          <w:b w:val="0"/>
          <w:bCs w:val="0"/>
          <w:spacing w:val="2"/>
          <w:w w:val="60"/>
          <w:sz w:val="40"/>
          <w:szCs w:val="40"/>
          <w:cs/>
          <w:lang w:bidi="th-TH"/>
        </w:rPr>
        <w:t>ประจํำ</w:t>
      </w:r>
      <w:proofErr w:type="spellEnd"/>
      <w:r w:rsidRPr="00ED100C">
        <w:rPr>
          <w:rFonts w:ascii="TH SarabunPSK" w:hAnsi="TH SarabunPSK" w:cs="TH SarabunPSK"/>
          <w:b w:val="0"/>
          <w:bCs w:val="0"/>
          <w:spacing w:val="2"/>
          <w:w w:val="60"/>
          <w:sz w:val="40"/>
          <w:szCs w:val="40"/>
          <w:cs/>
          <w:lang w:bidi="th-TH"/>
        </w:rPr>
        <w:t>ปีงบประมา</w:t>
      </w:r>
      <w:r w:rsidRPr="00ED100C">
        <w:rPr>
          <w:rFonts w:ascii="TH SarabunPSK" w:hAnsi="TH SarabunPSK" w:cs="TH SarabunPSK"/>
          <w:b w:val="0"/>
          <w:bCs w:val="0"/>
          <w:spacing w:val="2"/>
          <w:w w:val="60"/>
          <w:sz w:val="40"/>
          <w:szCs w:val="40"/>
          <w:cs/>
          <w:lang w:bidi="th-TH"/>
        </w:rPr>
        <w:t>ณ</w:t>
      </w:r>
      <w:r w:rsidRPr="00ED100C">
        <w:rPr>
          <w:rFonts w:ascii="TH SarabunPSK" w:hAnsi="TH SarabunPSK" w:cs="TH SarabunPSK"/>
          <w:b w:val="0"/>
          <w:bCs w:val="0"/>
          <w:spacing w:val="13"/>
          <w:sz w:val="40"/>
          <w:szCs w:val="40"/>
        </w:rPr>
        <w:t xml:space="preserve"> </w:t>
      </w:r>
      <w:r w:rsidRPr="00ED100C">
        <w:rPr>
          <w:rFonts w:ascii="TH SarabunPSK" w:hAnsi="TH SarabunPSK" w:cs="TH SarabunPSK"/>
          <w:b w:val="0"/>
          <w:bCs w:val="0"/>
          <w:spacing w:val="-4"/>
          <w:w w:val="60"/>
          <w:sz w:val="40"/>
          <w:szCs w:val="40"/>
        </w:rPr>
        <w:t>2567</w:t>
      </w:r>
    </w:p>
    <w:p w:rsidR="00ED100C" w:rsidRPr="00ED100C" w:rsidRDefault="00ED100C" w:rsidP="00ED100C">
      <w:pPr>
        <w:pStyle w:val="a3"/>
        <w:tabs>
          <w:tab w:val="left" w:leader="dot" w:pos="5894"/>
          <w:tab w:val="left" w:leader="dot" w:pos="7594"/>
        </w:tabs>
        <w:spacing w:before="0"/>
        <w:ind w:left="4989" w:right="4973" w:hanging="11"/>
        <w:jc w:val="center"/>
        <w:rPr>
          <w:rFonts w:ascii="TH SarabunPSK" w:hAnsi="TH SarabunPSK" w:cs="TH SarabunPSK"/>
          <w:spacing w:val="-2"/>
          <w:w w:val="75"/>
          <w:sz w:val="40"/>
          <w:szCs w:val="40"/>
          <w:lang w:bidi="th-TH"/>
        </w:rPr>
      </w:pPr>
      <w:r w:rsidRPr="00ED100C">
        <w:rPr>
          <w:rFonts w:ascii="TH SarabunPSK" w:hAnsi="TH SarabunPSK" w:cs="TH SarabunPSK"/>
          <w:spacing w:val="-2"/>
          <w:w w:val="80"/>
          <w:sz w:val="40"/>
          <w:szCs w:val="40"/>
          <w:cs/>
          <w:lang w:bidi="th-TH"/>
        </w:rPr>
        <w:t>หน่วยงาน</w:t>
      </w:r>
      <w:r w:rsidRPr="00ED100C">
        <w:rPr>
          <w:rFonts w:ascii="TH SarabunPSK" w:eastAsia="Times New Roman" w:hAnsi="TH SarabunPSK" w:cs="TH SarabunPSK"/>
          <w:sz w:val="40"/>
          <w:szCs w:val="40"/>
        </w:rPr>
        <w:tab/>
      </w:r>
      <w:r w:rsidRPr="00ED100C">
        <w:rPr>
          <w:rFonts w:ascii="TH SarabunPSK" w:hAnsi="TH SarabunPSK" w:cs="TH SarabunPSK"/>
          <w:spacing w:val="-2"/>
          <w:w w:val="75"/>
          <w:sz w:val="40"/>
          <w:szCs w:val="40"/>
          <w:cs/>
          <w:lang w:bidi="th-TH"/>
        </w:rPr>
        <w:t>องค์การบริหารส่วน</w:t>
      </w:r>
      <w:proofErr w:type="spellStart"/>
      <w:r w:rsidRPr="00ED100C">
        <w:rPr>
          <w:rFonts w:ascii="TH SarabunPSK" w:hAnsi="TH SarabunPSK" w:cs="TH SarabunPSK"/>
          <w:spacing w:val="-2"/>
          <w:w w:val="75"/>
          <w:sz w:val="40"/>
          <w:szCs w:val="40"/>
          <w:cs/>
          <w:lang w:bidi="th-TH"/>
        </w:rPr>
        <w:t>ตํา</w:t>
      </w:r>
      <w:r w:rsidRPr="00ED100C">
        <w:rPr>
          <w:rFonts w:ascii="TH SarabunPSK" w:hAnsi="TH SarabunPSK" w:cs="TH SarabunPSK"/>
          <w:spacing w:val="-2"/>
          <w:w w:val="75"/>
          <w:sz w:val="40"/>
          <w:szCs w:val="40"/>
          <w:cs/>
          <w:lang w:bidi="th-TH"/>
        </w:rPr>
        <w:t>บล</w:t>
      </w:r>
      <w:proofErr w:type="spellEnd"/>
      <w:r w:rsidRPr="00ED100C">
        <w:rPr>
          <w:rFonts w:ascii="TH SarabunPSK" w:hAnsi="TH SarabunPSK" w:cs="TH SarabunPSK"/>
          <w:spacing w:val="-2"/>
          <w:w w:val="75"/>
          <w:sz w:val="40"/>
          <w:szCs w:val="40"/>
          <w:cs/>
          <w:lang w:bidi="th-TH"/>
        </w:rPr>
        <w:t xml:space="preserve">หนองหงส์ </w:t>
      </w:r>
    </w:p>
    <w:p w:rsidR="00634F1D" w:rsidRPr="00ED100C" w:rsidRDefault="00ED100C">
      <w:pPr>
        <w:pStyle w:val="a3"/>
        <w:tabs>
          <w:tab w:val="left" w:leader="dot" w:pos="5894"/>
          <w:tab w:val="left" w:leader="dot" w:pos="7594"/>
        </w:tabs>
        <w:spacing w:before="115" w:line="328" w:lineRule="auto"/>
        <w:ind w:left="4990" w:right="4973" w:hanging="11"/>
        <w:jc w:val="center"/>
        <w:rPr>
          <w:rFonts w:ascii="TH SarabunPSK" w:hAnsi="TH SarabunPSK" w:cs="TH SarabunPSK"/>
          <w:sz w:val="40"/>
          <w:szCs w:val="40"/>
        </w:rPr>
      </w:pPr>
      <w:proofErr w:type="spellStart"/>
      <w:r w:rsidRPr="00ED100C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อําเภอ</w:t>
      </w:r>
      <w:proofErr w:type="spellEnd"/>
      <w:r w:rsidRPr="00ED100C">
        <w:rPr>
          <w:rFonts w:ascii="TH SarabunPSK" w:hAnsi="TH SarabunPSK" w:cs="TH SarabunPSK"/>
          <w:w w:val="75"/>
          <w:sz w:val="40"/>
          <w:szCs w:val="40"/>
        </w:rPr>
        <w:t>....</w:t>
      </w:r>
      <w:bookmarkStart w:id="0" w:name="_GoBack"/>
      <w:bookmarkEnd w:id="0"/>
      <w:r w:rsidRPr="00ED100C">
        <w:rPr>
          <w:rFonts w:ascii="TH SarabunPSK" w:hAnsi="TH SarabunPSK" w:cs="TH SarabunPSK"/>
          <w:w w:val="75"/>
          <w:sz w:val="40"/>
          <w:szCs w:val="40"/>
        </w:rPr>
        <w:t>.....</w:t>
      </w:r>
      <w:r w:rsidRPr="00ED100C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ทุ่งสง</w:t>
      </w:r>
      <w:r w:rsidRPr="00ED100C">
        <w:rPr>
          <w:rFonts w:ascii="TH SarabunPSK" w:hAnsi="TH SarabunPSK" w:cs="TH SarabunPSK"/>
          <w:w w:val="75"/>
          <w:sz w:val="40"/>
          <w:szCs w:val="40"/>
        </w:rPr>
        <w:t xml:space="preserve">...... </w:t>
      </w:r>
      <w:r w:rsidRPr="00ED100C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จังหวัด</w:t>
      </w:r>
      <w:r w:rsidRPr="00ED100C">
        <w:rPr>
          <w:rFonts w:ascii="TH SarabunPSK" w:eastAsia="Times New Roman" w:hAnsi="TH SarabunPSK" w:cs="TH SarabunPSK"/>
          <w:sz w:val="40"/>
          <w:szCs w:val="40"/>
        </w:rPr>
        <w:tab/>
      </w:r>
      <w:r w:rsidRPr="00ED100C">
        <w:rPr>
          <w:rFonts w:ascii="TH SarabunPSK" w:hAnsi="TH SarabunPSK" w:cs="TH SarabunPSK"/>
          <w:spacing w:val="-4"/>
          <w:w w:val="70"/>
          <w:sz w:val="40"/>
          <w:szCs w:val="40"/>
          <w:cs/>
          <w:lang w:bidi="th-TH"/>
        </w:rPr>
        <w:t>นครศรีธรรมราช</w:t>
      </w:r>
    </w:p>
    <w:p w:rsidR="00634F1D" w:rsidRPr="00ED100C" w:rsidRDefault="00634F1D">
      <w:pPr>
        <w:pStyle w:val="a3"/>
        <w:spacing w:before="153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31"/>
        <w:gridCol w:w="1440"/>
        <w:gridCol w:w="2232"/>
        <w:gridCol w:w="4973"/>
      </w:tblGrid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ED100C">
            <w:pPr>
              <w:pStyle w:val="TableParagraph"/>
              <w:spacing w:before="14"/>
              <w:ind w:left="29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ลํำ</w:t>
            </w:r>
            <w:proofErr w:type="spellEnd"/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ดับที่</w:t>
            </w:r>
          </w:p>
        </w:tc>
        <w:tc>
          <w:tcPr>
            <w:tcW w:w="4131" w:type="dxa"/>
          </w:tcPr>
          <w:p w:rsidR="00634F1D" w:rsidRPr="00ED100C" w:rsidRDefault="00ED100C">
            <w:pPr>
              <w:pStyle w:val="TableParagraph"/>
              <w:spacing w:before="14"/>
              <w:ind w:left="33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ชื่อรายกา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440" w:type="dxa"/>
          </w:tcPr>
          <w:p w:rsidR="00634F1D" w:rsidRPr="00ED100C" w:rsidRDefault="00ED100C">
            <w:pPr>
              <w:pStyle w:val="TableParagraph"/>
              <w:spacing w:before="14"/>
              <w:ind w:left="26" w:right="-15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  <w:cs/>
                <w:lang w:bidi="th-TH"/>
              </w:rPr>
              <w:t>งบประมา</w:t>
            </w:r>
            <w:r w:rsidRPr="00ED100C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  <w:cs/>
                <w:lang w:bidi="th-TH"/>
              </w:rPr>
              <w:t>ณ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11"/>
                <w:sz w:val="32"/>
                <w:szCs w:val="32"/>
              </w:rPr>
              <w:t xml:space="preserve"> 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</w:rPr>
              <w:t>(</w:t>
            </w:r>
            <w:r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บา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ท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</w:rPr>
              <w:t>)</w:t>
            </w:r>
          </w:p>
        </w:tc>
        <w:tc>
          <w:tcPr>
            <w:tcW w:w="2232" w:type="dxa"/>
          </w:tcPr>
          <w:p w:rsidR="00634F1D" w:rsidRPr="00ED100C" w:rsidRDefault="00ED100C">
            <w:pPr>
              <w:pStyle w:val="TableParagraph"/>
              <w:spacing w:before="14"/>
              <w:ind w:left="37" w:right="2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รหัสงบประมา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ณ</w:t>
            </w:r>
          </w:p>
        </w:tc>
        <w:tc>
          <w:tcPr>
            <w:tcW w:w="4973" w:type="dxa"/>
          </w:tcPr>
          <w:p w:rsidR="00634F1D" w:rsidRPr="00ED100C" w:rsidRDefault="00ED100C">
            <w:pPr>
              <w:pStyle w:val="TableParagraph"/>
              <w:spacing w:before="14"/>
              <w:ind w:left="436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ED100C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  <w:cs/>
                <w:lang w:bidi="th-TH"/>
              </w:rPr>
              <w:t>ประเภทเงินอุดหนุน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35"/>
                <w:sz w:val="32"/>
                <w:szCs w:val="32"/>
              </w:rPr>
              <w:t xml:space="preserve"> 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(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งบ</w:t>
            </w:r>
            <w:proofErr w:type="spellStart"/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ประจํำ</w:t>
            </w:r>
            <w:proofErr w:type="spellEnd"/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ปี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งบเหลือจ่</w:t>
            </w:r>
            <w:r>
              <w:rPr>
                <w:rFonts w:ascii="TH SarabunPSK" w:eastAsia="Tahoma" w:hAnsi="TH SarabunPSK" w:cs="TH SarabunPSK" w:hint="cs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า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งบกลา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ง</w:t>
            </w:r>
            <w:r w:rsidRPr="00ED100C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)</w:t>
            </w: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ED100C">
            <w:pPr>
              <w:pStyle w:val="TableParagraph"/>
              <w:spacing w:before="35"/>
              <w:ind w:left="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100C">
              <w:rPr>
                <w:rFonts w:ascii="TH SarabunPSK" w:hAnsi="TH SarabunPSK" w:cs="TH SarabunPSK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4131" w:type="dxa"/>
          </w:tcPr>
          <w:p w:rsidR="00634F1D" w:rsidRPr="00ED100C" w:rsidRDefault="00ED100C">
            <w:pPr>
              <w:pStyle w:val="TableParagraph"/>
              <w:spacing w:before="35"/>
              <w:ind w:left="38"/>
              <w:rPr>
                <w:rFonts w:ascii="TH SarabunPSK" w:hAnsi="TH SarabunPSK" w:cs="TH SarabunPSK"/>
                <w:sz w:val="32"/>
                <w:szCs w:val="32"/>
              </w:rPr>
            </w:pPr>
            <w:r w:rsidRPr="00ED100C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>ก่อสร้างระบบประปา</w:t>
            </w:r>
            <w:r w:rsidRPr="00ED100C">
              <w:rPr>
                <w:rFonts w:ascii="TH SarabunPSK" w:hAnsi="TH SarabunPSK" w:cs="TH SarabunPSK"/>
                <w:spacing w:val="-2"/>
                <w:w w:val="80"/>
                <w:sz w:val="32"/>
                <w:szCs w:val="40"/>
                <w:cs/>
                <w:lang w:bidi="th-TH"/>
              </w:rPr>
              <w:t>ห</w:t>
            </w:r>
            <w:r w:rsidRPr="00ED100C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 xml:space="preserve">มู่บ้านแบบบาดาล </w:t>
            </w:r>
            <w:r w:rsidRPr="00ED100C">
              <w:rPr>
                <w:rFonts w:ascii="TH SarabunPSK" w:hAnsi="TH SarabunPSK" w:cs="TH SarabunPSK"/>
                <w:spacing w:val="-12"/>
                <w:w w:val="80"/>
                <w:sz w:val="32"/>
                <w:szCs w:val="32"/>
                <w:cs/>
                <w:lang w:bidi="th-TH"/>
              </w:rPr>
              <w:t>บ้านยวนไม้ขาว</w:t>
            </w:r>
          </w:p>
        </w:tc>
        <w:tc>
          <w:tcPr>
            <w:tcW w:w="1440" w:type="dxa"/>
          </w:tcPr>
          <w:p w:rsidR="00634F1D" w:rsidRPr="00ED100C" w:rsidRDefault="00ED100C">
            <w:pPr>
              <w:pStyle w:val="TableParagraph"/>
              <w:spacing w:before="31"/>
              <w:ind w:left="26" w:right="39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D100C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803,000.00</w:t>
            </w:r>
          </w:p>
        </w:tc>
        <w:tc>
          <w:tcPr>
            <w:tcW w:w="2232" w:type="dxa"/>
          </w:tcPr>
          <w:p w:rsidR="00634F1D" w:rsidRPr="00ED100C" w:rsidRDefault="00ED100C">
            <w:pPr>
              <w:pStyle w:val="TableParagraph"/>
              <w:spacing w:before="56"/>
              <w:ind w:left="35" w:right="37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D100C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15008370001004201817</w:t>
            </w:r>
          </w:p>
        </w:tc>
        <w:tc>
          <w:tcPr>
            <w:tcW w:w="4973" w:type="dxa"/>
          </w:tcPr>
          <w:p w:rsidR="00634F1D" w:rsidRPr="00ED100C" w:rsidRDefault="00ED100C">
            <w:pPr>
              <w:pStyle w:val="TableParagraph"/>
              <w:spacing w:before="31"/>
              <w:ind w:left="38"/>
              <w:rPr>
                <w:rFonts w:ascii="TH SarabunPSK" w:eastAsia="Arial Narrow" w:hAnsi="TH SarabunPSK" w:cs="TH SarabunPSK"/>
                <w:i/>
                <w:iCs/>
                <w:sz w:val="32"/>
                <w:szCs w:val="32"/>
              </w:rPr>
            </w:pPr>
            <w:r w:rsidRPr="00ED100C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งบประมาณรายจ่าย</w:t>
            </w:r>
            <w:proofErr w:type="spellStart"/>
            <w:r w:rsidRPr="00ED100C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ประจําปี</w:t>
            </w:r>
            <w:proofErr w:type="spellEnd"/>
            <w:r w:rsidRPr="00ED100C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งบประมาณ</w:t>
            </w:r>
            <w:r w:rsidRPr="00ED100C"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 w:rsidRPr="00ED100C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พ</w:t>
            </w:r>
            <w:r w:rsidRPr="00ED100C">
              <w:rPr>
                <w:rFonts w:ascii="TH SarabunPSK" w:eastAsia="Arial Narrow" w:hAnsi="TH SarabunPSK" w:cs="TH SarabunPSK"/>
                <w:i/>
                <w:iCs/>
                <w:w w:val="70"/>
                <w:sz w:val="32"/>
                <w:szCs w:val="32"/>
              </w:rPr>
              <w:t>.</w:t>
            </w:r>
            <w:r w:rsidRPr="00ED100C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ศ</w:t>
            </w:r>
            <w:r w:rsidRPr="00ED100C">
              <w:rPr>
                <w:rFonts w:ascii="TH SarabunPSK" w:eastAsia="Arial Narrow" w:hAnsi="TH SarabunPSK" w:cs="TH SarabunPSK"/>
                <w:i/>
                <w:iCs/>
                <w:w w:val="70"/>
                <w:sz w:val="32"/>
                <w:szCs w:val="32"/>
              </w:rPr>
              <w:t>.</w:t>
            </w:r>
            <w:r w:rsidRPr="00ED100C">
              <w:rPr>
                <w:rFonts w:ascii="TH SarabunPSK" w:eastAsia="Arial Narrow" w:hAnsi="TH SarabunPSK" w:cs="TH SarabunPSK"/>
                <w:i/>
                <w:iCs/>
                <w:spacing w:val="25"/>
                <w:sz w:val="32"/>
                <w:szCs w:val="32"/>
              </w:rPr>
              <w:t xml:space="preserve"> </w:t>
            </w:r>
            <w:r w:rsidRPr="00ED100C">
              <w:rPr>
                <w:rFonts w:ascii="TH SarabunPSK" w:eastAsia="Arial Narrow" w:hAnsi="TH SarabunPSK" w:cs="TH SarabunPSK"/>
                <w:i/>
                <w:iCs/>
                <w:spacing w:val="-4"/>
                <w:w w:val="70"/>
                <w:sz w:val="32"/>
                <w:szCs w:val="32"/>
              </w:rPr>
              <w:t>2567</w:t>
            </w: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ED100C" w:rsidP="00ED100C">
            <w:pPr>
              <w:pStyle w:val="TableParagraph"/>
              <w:spacing w:before="31"/>
              <w:ind w:left="3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</w:t>
            </w:r>
            <w:r w:rsidRPr="00ED100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มู่ที่</w:t>
            </w:r>
            <w:r w:rsidRPr="00ED100C">
              <w:rPr>
                <w:rFonts w:ascii="TH SarabunPSK" w:hAnsi="TH SarabunPSK" w:cs="TH SarabunPSK"/>
                <w:spacing w:val="58"/>
                <w:sz w:val="32"/>
                <w:szCs w:val="32"/>
              </w:rPr>
              <w:t xml:space="preserve"> </w:t>
            </w:r>
            <w:r w:rsidRPr="00ED100C">
              <w:rPr>
                <w:rFonts w:ascii="TH SarabunPSK" w:eastAsia="Arial Narrow" w:hAnsi="TH SarabunPSK" w:cs="TH SarabunPSK"/>
                <w:i/>
                <w:iCs/>
                <w:sz w:val="32"/>
                <w:szCs w:val="32"/>
              </w:rPr>
              <w:t>14</w:t>
            </w:r>
            <w:r w:rsidRPr="00ED100C">
              <w:rPr>
                <w:rFonts w:ascii="TH SarabunPSK" w:eastAsia="Arial Narrow" w:hAnsi="TH SarabunPSK" w:cs="TH SarabunPSK"/>
                <w:i/>
                <w:iCs/>
                <w:spacing w:val="65"/>
                <w:sz w:val="32"/>
                <w:szCs w:val="32"/>
              </w:rPr>
              <w:t xml:space="preserve"> </w:t>
            </w:r>
            <w:proofErr w:type="spellStart"/>
            <w:r w:rsidRPr="00ED100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ตําบล</w:t>
            </w:r>
            <w:proofErr w:type="spellEnd"/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>ห</w:t>
            </w:r>
            <w:r w:rsidRPr="00ED100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นอง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>ห</w:t>
            </w:r>
            <w:r w:rsidRPr="00ED100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งส์</w:t>
            </w: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F1D" w:rsidRPr="00ED100C">
        <w:trPr>
          <w:trHeight w:val="400"/>
        </w:trPr>
        <w:tc>
          <w:tcPr>
            <w:tcW w:w="70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:rsidR="00634F1D" w:rsidRPr="00ED100C" w:rsidRDefault="00634F1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4F1D" w:rsidRPr="00ED100C" w:rsidRDefault="00ED100C">
      <w:pPr>
        <w:pStyle w:val="a3"/>
        <w:spacing w:before="197"/>
        <w:ind w:right="2173"/>
        <w:jc w:val="right"/>
        <w:rPr>
          <w:rFonts w:ascii="TH SarabunPSK" w:hAnsi="TH SarabunPSK" w:cs="TH SarabunPSK"/>
          <w:sz w:val="32"/>
          <w:szCs w:val="32"/>
        </w:rPr>
      </w:pPr>
      <w:r w:rsidRPr="00ED100C">
        <w:rPr>
          <w:rFonts w:ascii="TH SarabunPSK" w:hAnsi="TH SarabunPSK" w:cs="TH SarabunPSK"/>
          <w:spacing w:val="-2"/>
          <w:w w:val="80"/>
          <w:sz w:val="32"/>
          <w:szCs w:val="32"/>
          <w:cs/>
          <w:lang w:bidi="th-TH"/>
        </w:rPr>
        <w:t>ผู้รับรองข้อมูล</w:t>
      </w:r>
    </w:p>
    <w:p w:rsidR="00634F1D" w:rsidRPr="00ED100C" w:rsidRDefault="00634F1D">
      <w:pPr>
        <w:pStyle w:val="a3"/>
        <w:spacing w:before="5"/>
        <w:rPr>
          <w:rFonts w:ascii="TH SarabunPSK" w:hAnsi="TH SarabunPSK" w:cs="TH SarabunPSK"/>
          <w:sz w:val="32"/>
          <w:szCs w:val="32"/>
        </w:rPr>
      </w:pPr>
    </w:p>
    <w:p w:rsidR="00ED100C" w:rsidRDefault="00ED100C">
      <w:pPr>
        <w:pStyle w:val="a3"/>
        <w:tabs>
          <w:tab w:val="left" w:pos="10117"/>
        </w:tabs>
        <w:ind w:left="10078" w:right="2185" w:hanging="588"/>
        <w:rPr>
          <w:rFonts w:ascii="TH SarabunPSK" w:hAnsi="TH SarabunPSK" w:cs="TH SarabunPSK"/>
          <w:w w:val="65"/>
          <w:sz w:val="32"/>
          <w:szCs w:val="32"/>
        </w:rPr>
      </w:pPr>
      <w:r w:rsidRPr="00ED100C">
        <w:rPr>
          <w:rFonts w:ascii="TH SarabunPSK" w:hAnsi="TH SarabunPSK" w:cs="TH SarabunPSK"/>
          <w:spacing w:val="-4"/>
          <w:w w:val="75"/>
          <w:sz w:val="32"/>
          <w:szCs w:val="32"/>
          <w:cs/>
          <w:lang w:bidi="th-TH"/>
        </w:rPr>
        <w:t>ลงชื่อ</w:t>
      </w:r>
      <w:r w:rsidRPr="00ED100C">
        <w:rPr>
          <w:rFonts w:ascii="TH SarabunPSK" w:hAnsi="TH SarabunPSK" w:cs="TH SarabunPSK"/>
          <w:sz w:val="32"/>
          <w:szCs w:val="32"/>
        </w:rPr>
        <w:tab/>
      </w:r>
      <w:r w:rsidRPr="00ED100C">
        <w:rPr>
          <w:rFonts w:ascii="TH SarabunPSK" w:hAnsi="TH SarabunPSK" w:cs="TH SarabunPSK"/>
          <w:sz w:val="32"/>
          <w:szCs w:val="32"/>
        </w:rPr>
        <w:tab/>
      </w:r>
      <w:r w:rsidRPr="00ED100C">
        <w:rPr>
          <w:rFonts w:ascii="TH SarabunPSK" w:hAnsi="TH SarabunPSK" w:cs="TH SarabunPSK"/>
          <w:w w:val="65"/>
          <w:sz w:val="32"/>
          <w:szCs w:val="32"/>
        </w:rPr>
        <w:t>......</w:t>
      </w:r>
      <w:r w:rsidRPr="00ED100C">
        <w:rPr>
          <w:rFonts w:ascii="TH SarabunPSK" w:hAnsi="TH SarabunPSK" w:cs="TH SarabunPSK"/>
          <w:w w:val="65"/>
          <w:sz w:val="32"/>
          <w:szCs w:val="32"/>
          <w:cs/>
          <w:lang w:bidi="th-TH"/>
        </w:rPr>
        <w:t>เชี่ยว</w:t>
      </w:r>
      <w:r w:rsidRPr="00ED100C">
        <w:rPr>
          <w:rFonts w:ascii="TH SarabunPSK" w:hAnsi="TH SarabunPSK" w:cs="TH SarabunPSK"/>
          <w:spacing w:val="40"/>
          <w:sz w:val="32"/>
          <w:szCs w:val="32"/>
        </w:rPr>
        <w:t xml:space="preserve"> </w:t>
      </w:r>
      <w:proofErr w:type="spellStart"/>
      <w:r w:rsidRPr="00ED100C">
        <w:rPr>
          <w:rFonts w:ascii="TH SarabunPSK" w:hAnsi="TH SarabunPSK" w:cs="TH SarabunPSK"/>
          <w:w w:val="65"/>
          <w:sz w:val="32"/>
          <w:szCs w:val="32"/>
          <w:cs/>
          <w:lang w:bidi="th-TH"/>
        </w:rPr>
        <w:t>คํำ</w:t>
      </w:r>
      <w:proofErr w:type="spellEnd"/>
      <w:r w:rsidRPr="00ED100C">
        <w:rPr>
          <w:rFonts w:ascii="TH SarabunPSK" w:hAnsi="TH SarabunPSK" w:cs="TH SarabunPSK"/>
          <w:w w:val="65"/>
          <w:sz w:val="32"/>
          <w:szCs w:val="32"/>
          <w:cs/>
          <w:lang w:bidi="th-TH"/>
        </w:rPr>
        <w:t>แหง</w:t>
      </w:r>
      <w:r w:rsidRPr="00ED100C">
        <w:rPr>
          <w:rFonts w:ascii="TH SarabunPSK" w:hAnsi="TH SarabunPSK" w:cs="TH SarabunPSK"/>
          <w:w w:val="65"/>
          <w:sz w:val="32"/>
          <w:szCs w:val="32"/>
        </w:rPr>
        <w:t>....</w:t>
      </w:r>
    </w:p>
    <w:p w:rsidR="00634F1D" w:rsidRPr="00ED100C" w:rsidRDefault="00ED100C">
      <w:pPr>
        <w:pStyle w:val="a3"/>
        <w:tabs>
          <w:tab w:val="left" w:pos="10117"/>
        </w:tabs>
        <w:ind w:left="10078" w:right="2185" w:hanging="5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65"/>
          <w:sz w:val="32"/>
          <w:szCs w:val="32"/>
        </w:rPr>
        <w:t xml:space="preserve">            </w:t>
      </w:r>
      <w:r w:rsidRPr="00ED100C">
        <w:rPr>
          <w:rFonts w:ascii="TH SarabunPSK" w:hAnsi="TH SarabunPSK" w:cs="TH SarabunPSK"/>
          <w:w w:val="65"/>
          <w:sz w:val="32"/>
          <w:szCs w:val="32"/>
        </w:rPr>
        <w:t xml:space="preserve"> </w:t>
      </w:r>
      <w:r w:rsidRPr="00ED100C">
        <w:rPr>
          <w:rFonts w:ascii="TH SarabunPSK" w:hAnsi="TH SarabunPSK" w:cs="TH SarabunPSK"/>
          <w:w w:val="70"/>
          <w:sz w:val="32"/>
          <w:szCs w:val="32"/>
        </w:rPr>
        <w:t>(.</w:t>
      </w:r>
      <w:r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นา</w:t>
      </w:r>
      <w:r w:rsidRPr="00ED100C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ยเชี่ยว</w:t>
      </w:r>
      <w:r w:rsidRPr="00ED100C">
        <w:rPr>
          <w:rFonts w:ascii="TH SarabunPSK" w:hAnsi="TH SarabunPSK" w:cs="TH SarabunPSK"/>
          <w:spacing w:val="33"/>
          <w:sz w:val="32"/>
          <w:szCs w:val="32"/>
        </w:rPr>
        <w:t xml:space="preserve"> </w:t>
      </w:r>
      <w:proofErr w:type="spellStart"/>
      <w:r w:rsidRPr="00ED100C">
        <w:rPr>
          <w:rFonts w:ascii="TH SarabunPSK" w:hAnsi="TH SarabunPSK" w:cs="TH SarabunPSK"/>
          <w:spacing w:val="-4"/>
          <w:w w:val="70"/>
          <w:sz w:val="32"/>
          <w:szCs w:val="32"/>
          <w:cs/>
          <w:lang w:bidi="th-TH"/>
        </w:rPr>
        <w:t>คํำ</w:t>
      </w:r>
      <w:proofErr w:type="spellEnd"/>
      <w:r w:rsidRPr="00ED100C">
        <w:rPr>
          <w:rFonts w:ascii="TH SarabunPSK" w:hAnsi="TH SarabunPSK" w:cs="TH SarabunPSK"/>
          <w:spacing w:val="-4"/>
          <w:w w:val="70"/>
          <w:sz w:val="32"/>
          <w:szCs w:val="32"/>
          <w:cs/>
          <w:lang w:bidi="th-TH"/>
        </w:rPr>
        <w:t>แหง</w:t>
      </w:r>
      <w:r w:rsidRPr="00ED100C">
        <w:rPr>
          <w:rFonts w:ascii="TH SarabunPSK" w:hAnsi="TH SarabunPSK" w:cs="TH SarabunPSK"/>
          <w:spacing w:val="-4"/>
          <w:w w:val="70"/>
          <w:sz w:val="32"/>
          <w:szCs w:val="32"/>
        </w:rPr>
        <w:t>.)</w:t>
      </w:r>
    </w:p>
    <w:p w:rsidR="00634F1D" w:rsidRPr="00ED100C" w:rsidRDefault="00ED100C">
      <w:pPr>
        <w:pStyle w:val="a3"/>
        <w:spacing w:before="2"/>
        <w:ind w:left="9138"/>
        <w:rPr>
          <w:rFonts w:ascii="TH SarabunPSK" w:hAnsi="TH SarabunPSK" w:cs="TH SarabunPSK"/>
          <w:sz w:val="32"/>
          <w:szCs w:val="32"/>
        </w:rPr>
      </w:pPr>
      <w:proofErr w:type="spellStart"/>
      <w:r w:rsidRPr="00ED100C">
        <w:rPr>
          <w:rFonts w:ascii="TH SarabunPSK" w:hAnsi="TH SarabunPSK" w:cs="TH SarabunPSK"/>
          <w:w w:val="65"/>
          <w:sz w:val="32"/>
          <w:szCs w:val="32"/>
          <w:cs/>
          <w:lang w:bidi="th-TH"/>
        </w:rPr>
        <w:t>ตํำแหน่ง</w:t>
      </w:r>
      <w:proofErr w:type="spellEnd"/>
      <w:r>
        <w:rPr>
          <w:rFonts w:ascii="TH SarabunPSK" w:hAnsi="TH SarabunPSK" w:cs="TH SarabunPSK" w:hint="cs"/>
          <w:w w:val="65"/>
          <w:sz w:val="32"/>
          <w:szCs w:val="32"/>
          <w:cs/>
          <w:lang w:bidi="th-TH"/>
        </w:rPr>
        <w:t xml:space="preserve"> </w:t>
      </w:r>
      <w:r w:rsidRPr="00ED100C"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w w:val="75"/>
          <w:sz w:val="32"/>
          <w:szCs w:val="32"/>
          <w:cs/>
          <w:lang w:bidi="th-TH"/>
        </w:rPr>
        <w:t>ปลัดองค์กำรบริหา</w:t>
      </w:r>
      <w:r w:rsidRPr="00ED100C">
        <w:rPr>
          <w:rFonts w:ascii="TH SarabunPSK" w:hAnsi="TH SarabunPSK" w:cs="TH SarabunPSK"/>
          <w:spacing w:val="-2"/>
          <w:w w:val="75"/>
          <w:sz w:val="32"/>
          <w:szCs w:val="32"/>
          <w:cs/>
          <w:lang w:bidi="th-TH"/>
        </w:rPr>
        <w:t>ร</w:t>
      </w:r>
      <w:proofErr w:type="spellStart"/>
      <w:r w:rsidRPr="00ED100C">
        <w:rPr>
          <w:rFonts w:ascii="TH SarabunPSK" w:hAnsi="TH SarabunPSK" w:cs="TH SarabunPSK"/>
          <w:spacing w:val="-2"/>
          <w:w w:val="75"/>
          <w:sz w:val="32"/>
          <w:szCs w:val="32"/>
          <w:cs/>
          <w:lang w:bidi="th-TH"/>
        </w:rPr>
        <w:t>ส่วนตํำบล</w:t>
      </w:r>
      <w:proofErr w:type="spellEnd"/>
      <w:r w:rsidRPr="00ED100C">
        <w:rPr>
          <w:rFonts w:ascii="TH SarabunPSK" w:hAnsi="TH SarabunPSK" w:cs="TH SarabunPSK"/>
          <w:spacing w:val="-2"/>
          <w:w w:val="75"/>
          <w:sz w:val="32"/>
          <w:szCs w:val="32"/>
          <w:cs/>
          <w:lang w:bidi="th-TH"/>
        </w:rPr>
        <w:t>หนองหงส์</w:t>
      </w:r>
    </w:p>
    <w:sectPr w:rsidR="00634F1D" w:rsidRPr="00ED100C">
      <w:type w:val="continuous"/>
      <w:pgSz w:w="15840" w:h="12240" w:orient="landscape"/>
      <w:pgMar w:top="1380" w:right="1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</w:compat>
  <w:rsids>
    <w:rsidRoot w:val="00634F1D"/>
    <w:rsid w:val="00634F1D"/>
    <w:rsid w:val="00E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2E34A-A2B5-488D-83FA-251CF52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65"/>
      <w:ind w:left="12"/>
      <w:jc w:val="center"/>
    </w:pPr>
    <w:rPr>
      <w:rFonts w:ascii="Tahoma" w:eastAsia="Tahoma" w:hAnsi="Tahoma" w:cs="Tahoma"/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DLA_15_165</dc:creator>
  <cp:lastModifiedBy>User</cp:lastModifiedBy>
  <cp:revision>2</cp:revision>
  <dcterms:created xsi:type="dcterms:W3CDTF">2024-07-31T07:08:00Z</dcterms:created>
  <dcterms:modified xsi:type="dcterms:W3CDTF">2024-07-31T07:17:00Z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2013</vt:lpwstr>
  </property>
</Properties>
</file>