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E5DAC" w14:textId="77777777" w:rsidR="00204052" w:rsidRDefault="00204052" w:rsidP="00204052">
      <w:pPr>
        <w:jc w:val="center"/>
        <w:rPr>
          <w:rFonts w:ascii="TH SarabunIT๙" w:eastAsia="Times New Roman" w:hAnsi="TH SarabunIT๙" w:cs="TH SarabunIT๙"/>
          <w:sz w:val="40"/>
          <w:szCs w:val="40"/>
        </w:rPr>
      </w:pPr>
      <w:r w:rsidRPr="00204052">
        <w:rPr>
          <w:rFonts w:ascii="TH SarabunIT๙" w:eastAsia="Times New Roman" w:hAnsi="TH SarabunIT๙" w:cs="TH SarabunIT๙"/>
          <w:sz w:val="40"/>
          <w:szCs w:val="40"/>
          <w:cs/>
        </w:rPr>
        <w:t>รายงาน</w:t>
      </w:r>
      <w:r w:rsidRPr="00204052">
        <w:rPr>
          <w:rFonts w:ascii="TH SarabunIT๙" w:eastAsia="Times New Roman" w:hAnsi="TH SarabunIT๙" w:cs="TH SarabunIT๙"/>
          <w:sz w:val="40"/>
          <w:szCs w:val="40"/>
          <w:cs/>
          <w:lang w:bidi="en-US"/>
        </w:rPr>
        <w:t xml:space="preserve"> </w:t>
      </w:r>
      <w:r w:rsidRPr="00204052">
        <w:rPr>
          <w:rFonts w:ascii="TH SarabunIT๙" w:eastAsia="Times New Roman" w:hAnsi="TH SarabunIT๙" w:cs="TH SarabunIT๙"/>
          <w:sz w:val="40"/>
          <w:szCs w:val="40"/>
          <w:lang w:bidi="en-US"/>
        </w:rPr>
        <w:t>“</w:t>
      </w:r>
      <w:r w:rsidRPr="00204052">
        <w:rPr>
          <w:rFonts w:ascii="TH SarabunIT๙" w:eastAsia="Times New Roman" w:hAnsi="TH SarabunIT๙" w:cs="TH SarabunIT๙"/>
          <w:sz w:val="40"/>
          <w:szCs w:val="40"/>
          <w:cs/>
        </w:rPr>
        <w:t>โครงการ</w:t>
      </w:r>
      <w:r w:rsidRPr="00204052">
        <w:rPr>
          <w:rFonts w:ascii="TH SarabunIT๙" w:eastAsia="Times New Roman" w:hAnsi="TH SarabunIT๙" w:cs="TH SarabunIT๙" w:hint="cs"/>
          <w:sz w:val="40"/>
          <w:szCs w:val="40"/>
          <w:cs/>
        </w:rPr>
        <w:t>อบรมสัมมนาและทัศนศึกษาดูงานคณะกรรมการศูนย์บริการฯ</w:t>
      </w:r>
    </w:p>
    <w:p w14:paraId="34589A47" w14:textId="13DB16FE" w:rsidR="00204052" w:rsidRPr="00204052" w:rsidRDefault="00204052" w:rsidP="00204052">
      <w:pPr>
        <w:jc w:val="center"/>
        <w:rPr>
          <w:rFonts w:ascii="TH SarabunIT๙" w:eastAsia="Times New Roman" w:hAnsi="TH SarabunIT๙" w:cs="TH SarabunIT๙" w:hint="cs"/>
          <w:sz w:val="40"/>
          <w:szCs w:val="40"/>
          <w:cs/>
        </w:rPr>
      </w:pPr>
      <w:r w:rsidRPr="00204052">
        <w:rPr>
          <w:rFonts w:ascii="TH SarabunIT๙" w:eastAsia="Times New Roman" w:hAnsi="TH SarabunIT๙" w:cs="TH SarabunIT๙" w:hint="cs"/>
          <w:sz w:val="40"/>
          <w:szCs w:val="40"/>
          <w:cs/>
        </w:rPr>
        <w:t>/ผู้นำเกษตร”</w:t>
      </w:r>
      <w:r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ประจำปี 2563</w:t>
      </w:r>
    </w:p>
    <w:p w14:paraId="4623684A" w14:textId="77777777" w:rsidR="00204052" w:rsidRPr="0064182A" w:rsidRDefault="00204052" w:rsidP="00204052">
      <w:pPr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64182A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10DA2DCC" w14:textId="21148EDB" w:rsidR="00204052" w:rsidRPr="0064182A" w:rsidRDefault="00204052" w:rsidP="00204052">
      <w:pPr>
        <w:spacing w:after="200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ab/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องค์การบริหารส่วนตำบลหนองหงส์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 w:rsidRPr="0064182A">
        <w:rPr>
          <w:rFonts w:ascii="TH SarabunIT๙" w:eastAsia="Times New Roman" w:hAnsi="TH SarabunIT๙" w:cs="TH SarabunIT๙"/>
          <w:sz w:val="32"/>
          <w:szCs w:val="32"/>
          <w:lang w:bidi="en-US"/>
        </w:rPr>
        <w:t>“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อบรมสัมมนาและทัศนศึกษาดูงานคณะกรรมการศูนย์บริการฯ/ผู้นำเกษตร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DC5A7E">
        <w:rPr>
          <w:rFonts w:ascii="TH SarabunIT๙" w:hAnsi="TH SarabunIT๙" w:cs="TH SarabunIT๙"/>
          <w:sz w:val="32"/>
          <w:szCs w:val="32"/>
          <w:cs/>
        </w:rPr>
        <w:t>มีวัตถุประสงค์เพื่อ</w:t>
      </w:r>
      <w:r w:rsidRPr="00DF2BC4">
        <w:rPr>
          <w:rFonts w:ascii="TH SarabunIT๙" w:hAnsi="TH SarabunIT๙" w:cs="TH SarabunIT๙"/>
          <w:spacing w:val="-8"/>
          <w:sz w:val="32"/>
          <w:szCs w:val="32"/>
          <w:cs/>
        </w:rPr>
        <w:t>เทิดทูนและพิทักษ์รักษาสถาบันพระมหากษัตริย์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   </w:t>
      </w:r>
      <w:r w:rsidRPr="00DF2BC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คณะกรรมการศูนย์ฯและผู้เข้ารับการอบรมได้รับการพัฒนาความรู้และความเข้าใจ ตลอดจนแลกเปลี่ยนเรียนรู้หลักการและประสบการณ์ในทางปฏิบัติเกี่ยวกับพัฒนาตามแนวพระราชดำริและปรัชญาของเศรษฐกิจพอเพียง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F2BC4">
        <w:rPr>
          <w:rFonts w:ascii="TH SarabunIT๙" w:hAnsi="TH SarabunIT๙" w:cs="TH SarabunIT๙"/>
          <w:spacing w:val="-8"/>
          <w:sz w:val="32"/>
          <w:szCs w:val="32"/>
          <w:cs/>
        </w:rPr>
        <w:t>เป็นประโยชน์ในการพัฒนาองค์ความรู้ในเรื่องนี้ และความรู้ความเข้าใจของผู้เข้ารับการศึกษาอบรมให้ดียิ่งขึ้น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 w:rsidRPr="00DF2BC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DF2BC4">
        <w:rPr>
          <w:rFonts w:ascii="TH SarabunIT๙" w:hAnsi="TH SarabunIT๙" w:cs="TH SarabunIT๙"/>
          <w:spacing w:val="-8"/>
          <w:sz w:val="32"/>
          <w:szCs w:val="32"/>
          <w:cs/>
        </w:rPr>
        <w:t>เสริมสร้างและพัฒนาเครือข่ายการเรียนรู้และการขับเคลื่อนการพัฒนาตามแนวพระราชดำริและปรัชญาของเศรษฐกิจพอเพียง</w:t>
      </w:r>
      <w:r w:rsidRPr="003734B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F2BC4">
        <w:rPr>
          <w:rFonts w:ascii="TH SarabunIT๙" w:hAnsi="TH SarabunIT๙" w:cs="TH SarabunIT๙"/>
          <w:spacing w:val="-8"/>
          <w:sz w:val="32"/>
          <w:szCs w:val="32"/>
          <w:cs/>
        </w:rPr>
        <w:t>เพื่อสนับสนุนการดำเนินภารกิจตามยุทธศาสตร์องค์การบริหารส่วนตำบลหนองหงส์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 w:rsidRPr="00DC5A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ระหว่าง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7-9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64182A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และอบรมในวันที่  11 ธันวาคม 2562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โดยมีผู้เข้ารับการอบรมจำนวน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34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64182A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4934FFEE" w14:textId="77777777" w:rsidR="00204052" w:rsidRDefault="00204052" w:rsidP="00204052">
      <w:pPr>
        <w:spacing w:line="276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บัดนี้ส่วนสำนักงานปลัด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ได้ดำเนินโครงการดังกล่าวเสร็จเรียบร้อยแล้ว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จึงขอรายงานโครงการ</w:t>
      </w:r>
    </w:p>
    <w:p w14:paraId="114B213C" w14:textId="77777777" w:rsidR="00204052" w:rsidRPr="0064182A" w:rsidRDefault="00204052" w:rsidP="00204052">
      <w:pPr>
        <w:spacing w:line="276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อบรมสัมมนาและทัศนศึกษาดูงานคณะกรรมการศูนย์บริการฯ/ผู้นำเกษตร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4182A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0A46B120" w14:textId="62000122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การทัศนศึกษาดูงานการจัดกิจกรรมเนื่องในวันพ่อแห่งชาติ 5 ธันวาคม 2562 กิจกรรมการจัดนิทรรศการ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ชุมชนต้นแบบแห่งความดี...วิถีไทยในแบบพ่อ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ณ ท้องสนามหลวง กรุงเทพมหานคร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เป็นการแสดงถึงวิถีชีวิตของชุมชนที่ได้นำแนวพระราชดำริศาสตร์พระราชา และหลักปรัชญาของเศรษฐกิจพอเพียงของพระบาทสมเด็จพระบรมชนกา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ธิเบ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ศร มหาภูมิพลอดุลยเดชมหาราช บรมนาถบพิตร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มาใช้ในชุมชนจนประสบความสุข ความสำเร็จ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โดยเป็นชุมชนดีเด่นจาก 4  ภาคทั่วประ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ทศ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ในหัวข้อต่างๆ ดังนี้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ภาคเหนือ หัวข้อ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ป่าและน้ำคืนชีวิต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ภาคใต้ หัวข้อ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เข้าใจ เข้าถึง พัฒนา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ภาคกลาง หัวข้อ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ปรัชญาของเศรษฐกิจพอเพียง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ภาคตะวันออกเฉียงเหนือ หัวข้อ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ชุมชนเข้มแข็ง เกษตรผสมผสาน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ซึ่งเป็นต้นแบบในด้านต่างๆมาแสดงนิทรรศการรวมถึงมีการออกร้านจำหน่ายผลิตภัณฑ์ของชุมชน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การสาธิตประกอบอาหารพื้นถิ่น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ภาค และการนำ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วัฒนธรรมการแสดง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วัฒนธรรมพื้นบ้านมาแสดงบนเวทีสาทิตวัฒนธรรมในช่วงกลางคืน การแสดงประติมากรรม เช่น ยักษ์วัดโพธิ์ ยักษ์วัดแจ้ง ท้าวจตุโลกบาล ๔ ทิศ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รวมทั้งชมความงดงามของเรือพระที่นั่งจำลอง ๔ ลำ คือ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เรือพระที่นั่งสุพรรณหงส์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เรือพระที่นั่งนารายณ์ทรงสุบรรณ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เรือพระที่นั่ง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อนันต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นาคราช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และเรือพระที่นั่งอเนกชาติภุชงค์ ตลอดจนการแสดงน้ำพุที่สวยงาม</w:t>
      </w:r>
    </w:p>
    <w:p w14:paraId="31C572F4" w14:textId="2A4507DD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80CC565" wp14:editId="408786A4">
            <wp:simplePos x="0" y="0"/>
            <wp:positionH relativeFrom="column">
              <wp:posOffset>3095625</wp:posOffset>
            </wp:positionH>
            <wp:positionV relativeFrom="paragraph">
              <wp:posOffset>68580</wp:posOffset>
            </wp:positionV>
            <wp:extent cx="2714625" cy="1790700"/>
            <wp:effectExtent l="0" t="0" r="9525" b="0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CFD9EFD" wp14:editId="7A9A0550">
            <wp:simplePos x="0" y="0"/>
            <wp:positionH relativeFrom="column">
              <wp:posOffset>381000</wp:posOffset>
            </wp:positionH>
            <wp:positionV relativeFrom="paragraph">
              <wp:posOffset>68580</wp:posOffset>
            </wp:positionV>
            <wp:extent cx="2714625" cy="1790700"/>
            <wp:effectExtent l="0" t="0" r="9525" b="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7BE39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146477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ซึ่ง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กิจกรรมที่น่าให้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ความสนใจ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ได้แก่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635EDC7B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นิทรรศการโครงการนวัตกรรม </w:t>
      </w:r>
      <w:r w:rsidRPr="009A7AD5">
        <w:rPr>
          <w:rFonts w:ascii="TH SarabunIT๙" w:eastAsia="Times New Roman" w:hAnsi="TH SarabunIT๙" w:cs="TH SarabunIT๙" w:hint="cs"/>
          <w:sz w:val="32"/>
          <w:szCs w:val="32"/>
        </w:rPr>
        <w:t>“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น้ำหมักมหัศจรรย์ แบ่งปันสู่ชุมชน</w:t>
      </w:r>
      <w:r w:rsidRPr="009A7AD5">
        <w:rPr>
          <w:rFonts w:ascii="TH SarabunIT๙" w:eastAsia="Times New Roman" w:hAnsi="TH SarabunIT๙" w:cs="TH SarabunIT๙" w:hint="cs"/>
          <w:sz w:val="32"/>
          <w:szCs w:val="32"/>
        </w:rPr>
        <w:t>”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โดยองค์การบริหารส่วนตำบลแก้วแสน  อำเภอนาบอน จังหวัดนครศรีธรรมราช ได้มีส่วนในการจัดการเรียนการสอนในศูนย์พัฒนาเด็กเล็กวัดเกาะสระเกี่ยวกับการทำน้ำหมักมหัศจรรย์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แบ่งปันสู่ชุมชน โดยให้ความรู้แก่เ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ด็กเล็กในการจัดการขยะอินทรีย์ภายในครัวเรือนเพื่อเปลี่ยนเป็นปุ๋ยชีวภาพ และประโยชน์ของน้ำหมักชีวภาพที่มีต่อการเกษตร การปศุสัตว์  การประมง  และสิ่งแวดล้อม </w:t>
      </w:r>
    </w:p>
    <w:p w14:paraId="493D3DD1" w14:textId="4F7E2BE3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C92DF3" wp14:editId="158003E6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390775" cy="1790700"/>
            <wp:effectExtent l="0" t="0" r="9525" b="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95151" w14:textId="07100630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2317AD3" w14:textId="62E6573F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41C7CA" w14:textId="1EB41F2B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99A9A1B" w14:textId="1B57B25C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B16ABE3" w14:textId="4DB81934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FCD1882" w14:textId="57170EC5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A31DC10" w14:textId="1D358DC5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5D42B6C" w14:textId="6560ADC0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403E80" wp14:editId="32E027C8">
            <wp:simplePos x="0" y="0"/>
            <wp:positionH relativeFrom="column">
              <wp:posOffset>2809875</wp:posOffset>
            </wp:positionH>
            <wp:positionV relativeFrom="paragraph">
              <wp:posOffset>318770</wp:posOffset>
            </wp:positionV>
            <wp:extent cx="2505075" cy="1875790"/>
            <wp:effectExtent l="0" t="0" r="9525" b="0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F4752D" wp14:editId="77D58604">
            <wp:simplePos x="0" y="0"/>
            <wp:positionH relativeFrom="column">
              <wp:posOffset>27940</wp:posOffset>
            </wp:positionH>
            <wp:positionV relativeFrom="paragraph">
              <wp:posOffset>243205</wp:posOffset>
            </wp:positionV>
            <wp:extent cx="2431415" cy="1981200"/>
            <wp:effectExtent l="0" t="0" r="6985" b="0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2D7BA" w14:textId="27D3B984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7878750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5F0F16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A7AD5">
        <w:rPr>
          <w:rFonts w:ascii="TH SarabunIT๙" w:hAnsi="TH SarabunIT๙" w:cs="TH SarabunIT๙"/>
          <w:sz w:val="32"/>
          <w:szCs w:val="32"/>
          <w:cs/>
        </w:rPr>
        <w:t>โครงการอนุรักษ์พันธุกรรมพืชอันเนื่องมาจากพระราชดำริสมเด็จพระเทพรัตนราชสุดาฯ สยามบรมราชกุมารี (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อพ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 xml:space="preserve">.สธ.) </w:t>
      </w:r>
      <w:r w:rsidRPr="009A7AD5">
        <w:rPr>
          <w:rFonts w:ascii="TH SarabunIT๙" w:hAnsi="TH SarabunIT๙" w:cs="TH SarabunIT๙" w:hint="cs"/>
          <w:sz w:val="32"/>
          <w:szCs w:val="32"/>
          <w:cs/>
        </w:rPr>
        <w:t>ฐานทรัพยากรท้องถิ่น โดย</w:t>
      </w:r>
      <w:r w:rsidRPr="009A7AD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 xml:space="preserve">ดช้าง </w:t>
      </w:r>
      <w:r w:rsidRPr="009A7AD5">
        <w:rPr>
          <w:rFonts w:ascii="TH SarabunIT๙" w:hAnsi="TH SarabunIT๙" w:cs="TH SarabunIT๙" w:hint="cs"/>
          <w:sz w:val="32"/>
          <w:szCs w:val="32"/>
          <w:cs/>
        </w:rPr>
        <w:t xml:space="preserve">อำเภอแม่แตง จังหวัดเชียงใหม่ </w:t>
      </w:r>
      <w:r w:rsidRPr="009A7AD5">
        <w:rPr>
          <w:rFonts w:ascii="TH SarabunIT๙" w:hAnsi="TH SarabunIT๙" w:cs="TH SarabunIT๙"/>
          <w:sz w:val="32"/>
          <w:szCs w:val="32"/>
          <w:cs/>
        </w:rPr>
        <w:t>ได้ร่วมสนองพระราชดำริในโครงการอนุรักษ์พันธุกรรมพืชอันเนื่องมาจากพระราชดำริสมเด็จพระเทพรัตนราชสุดาฯ สยามบรมราชกุมารี (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อพ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 xml:space="preserve">.สธ.) ตั้งแต่ปี พ.ศ. </w:t>
      </w:r>
      <w:r w:rsidRPr="009A7AD5">
        <w:rPr>
          <w:rFonts w:ascii="TH SarabunIT๙" w:hAnsi="TH SarabunIT๙" w:cs="TH SarabunIT๙"/>
          <w:sz w:val="32"/>
          <w:szCs w:val="32"/>
        </w:rPr>
        <w:t xml:space="preserve">2555 </w:t>
      </w:r>
      <w:r w:rsidRPr="009A7AD5">
        <w:rPr>
          <w:rFonts w:ascii="TH SarabunIT๙" w:hAnsi="TH SarabunIT๙" w:cs="TH SarabunIT๙"/>
          <w:sz w:val="32"/>
          <w:szCs w:val="32"/>
          <w:cs/>
        </w:rPr>
        <w:t xml:space="preserve">เป็นต้นมา และได้ดำเนินกิจกรรมในโครงการอนุรักษ์พันธุกรรมพืชอันเนื่องมาจากพระราชดำริฯ ในกรอบกิจกรรมทั้ง </w:t>
      </w:r>
      <w:r w:rsidRPr="009A7AD5">
        <w:rPr>
          <w:rFonts w:ascii="TH SarabunIT๙" w:hAnsi="TH SarabunIT๙" w:cs="TH SarabunIT๙"/>
          <w:sz w:val="32"/>
          <w:szCs w:val="32"/>
        </w:rPr>
        <w:t xml:space="preserve">6 </w:t>
      </w:r>
      <w:r w:rsidRPr="009A7AD5">
        <w:rPr>
          <w:rFonts w:ascii="TH SarabunIT๙" w:hAnsi="TH SarabunIT๙" w:cs="TH SarabunIT๙"/>
          <w:sz w:val="32"/>
          <w:szCs w:val="32"/>
          <w:cs/>
        </w:rPr>
        <w:t>กิจกรรม ประกอบด้วย กิจกรรมปกปักพันธุกรรมพืช เก็บรวบรวมพันธุกรรมพืชปลูกรักษาพันธุกรรมพืช อนุรักษ์และใช้ประโยชน์พันธุกรรมพืช ศูนย์ข้อมูลพันธุกรรมพืช และงานสนับสนุนการอนุรักษ์พันธุกรรมพืชองค์การบริหารส่วนตำบลก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>ดช้าง ตระหนักถึงความสำคัญในการอนุรักษ์ทรัพยากร</w:t>
      </w:r>
      <w:r w:rsidRPr="009A7AD5">
        <w:rPr>
          <w:rFonts w:ascii="TH SarabunIT๙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hAnsi="TH SarabunIT๙" w:cs="TH SarabunIT๙"/>
          <w:sz w:val="32"/>
          <w:szCs w:val="32"/>
          <w:cs/>
        </w:rPr>
        <w:t>เนื่องจากลักษณะภูมิประเทศของตำบลเป็นป่าต้นน้ำ</w:t>
      </w:r>
      <w:r w:rsidRPr="009A7AD5">
        <w:rPr>
          <w:rFonts w:ascii="TH SarabunIT๙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hAnsi="TH SarabunIT๙" w:cs="TH SarabunIT๙"/>
          <w:sz w:val="32"/>
          <w:szCs w:val="32"/>
          <w:cs/>
        </w:rPr>
        <w:t>จึงได้ร่วมสนองพระราชดำริในโครงการอนุรักษ์พันธุกรรมพืชอันเนื่องมาจากพระราชดำริสมเด็จพระเทพรัตนราชสุดาฯ</w:t>
      </w:r>
      <w:r w:rsidRPr="009A7AD5">
        <w:rPr>
          <w:rFonts w:ascii="TH SarabunIT๙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hAnsi="TH SarabunIT๙" w:cs="TH SarabunIT๙"/>
          <w:sz w:val="32"/>
          <w:szCs w:val="32"/>
          <w:cs/>
        </w:rPr>
        <w:t>สยามบรมราชกุมารี (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อพ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>.สธ.)ในฐานทรัพยากรท้องถิ่นตำบลก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 xml:space="preserve">ดช้าง ตั้งแต่วันที่ </w:t>
      </w:r>
      <w:r w:rsidRPr="009A7AD5">
        <w:rPr>
          <w:rFonts w:ascii="TH SarabunIT๙" w:hAnsi="TH SarabunIT๙" w:cs="TH SarabunIT๙"/>
          <w:sz w:val="32"/>
          <w:szCs w:val="32"/>
        </w:rPr>
        <w:t xml:space="preserve">28 </w:t>
      </w:r>
      <w:r w:rsidRPr="009A7AD5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9A7AD5">
        <w:rPr>
          <w:rFonts w:ascii="TH SarabunIT๙" w:hAnsi="TH SarabunIT๙" w:cs="TH SarabunIT๙"/>
          <w:sz w:val="32"/>
          <w:szCs w:val="32"/>
        </w:rPr>
        <w:t xml:space="preserve">2555 </w:t>
      </w:r>
      <w:r w:rsidRPr="009A7AD5">
        <w:rPr>
          <w:rFonts w:ascii="TH SarabunIT๙" w:hAnsi="TH SarabunIT๙" w:cs="TH SarabunIT๙"/>
          <w:sz w:val="32"/>
          <w:szCs w:val="32"/>
          <w:cs/>
        </w:rPr>
        <w:t>เป็นต้นมาโดยได้น้อมนำพระราชกระแส สมเด็จพระเทพรัตนราชสุดาฯ สยามบรมราชกุมารี</w:t>
      </w:r>
      <w:r w:rsidRPr="009A7AD5">
        <w:rPr>
          <w:rFonts w:ascii="TH SarabunIT๙" w:hAnsi="TH SarabunIT๙" w:cs="TH SarabunIT๙"/>
          <w:sz w:val="32"/>
          <w:szCs w:val="32"/>
        </w:rPr>
        <w:t>“</w:t>
      </w:r>
      <w:r w:rsidRPr="009A7AD5">
        <w:rPr>
          <w:rFonts w:ascii="TH SarabunIT๙" w:hAnsi="TH SarabunIT๙" w:cs="TH SarabunIT๙"/>
          <w:sz w:val="32"/>
          <w:szCs w:val="32"/>
          <w:cs/>
        </w:rPr>
        <w:t>ได้ไปกับ สมศ. มา เห็นว่าโรงเรียนยังสัมพันธ์กับชุมชนน้อย</w:t>
      </w:r>
      <w:r w:rsidRPr="009A7AD5">
        <w:rPr>
          <w:rFonts w:ascii="TH SarabunIT๙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hAnsi="TH SarabunIT๙" w:cs="TH SarabunIT๙"/>
          <w:sz w:val="32"/>
          <w:szCs w:val="32"/>
          <w:cs/>
        </w:rPr>
        <w:t>ทำอย่างไรให้ชุมชน มาให้โรงเรียน โดยเฉพาะนักเรียน</w:t>
      </w:r>
      <w:r w:rsidRPr="009A7AD5">
        <w:rPr>
          <w:rFonts w:ascii="TH SarabunIT๙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hAnsi="TH SarabunIT๙" w:cs="TH SarabunIT๙"/>
          <w:sz w:val="32"/>
          <w:szCs w:val="32"/>
          <w:cs/>
        </w:rPr>
        <w:t xml:space="preserve">ช่วยในการอนุรักษ์พันธุกรรมพืชและมีการทำ </w:t>
      </w:r>
      <w:r w:rsidRPr="009A7AD5">
        <w:rPr>
          <w:rFonts w:ascii="TH SarabunIT๙" w:hAnsi="TH SarabunIT๙" w:cs="TH SarabunIT๙"/>
          <w:sz w:val="32"/>
          <w:szCs w:val="32"/>
        </w:rPr>
        <w:t xml:space="preserve">DNA Fingerprint </w:t>
      </w:r>
      <w:r w:rsidRPr="009A7AD5">
        <w:rPr>
          <w:rFonts w:ascii="TH SarabunIT๙" w:hAnsi="TH SarabunIT๙" w:cs="TH SarabunIT๙"/>
          <w:sz w:val="32"/>
          <w:szCs w:val="32"/>
          <w:cs/>
        </w:rPr>
        <w:t>ในโรงเรียน</w:t>
      </w:r>
      <w:r w:rsidRPr="009A7AD5">
        <w:rPr>
          <w:rFonts w:ascii="TH SarabunIT๙" w:hAnsi="TH SarabunIT๙" w:cs="TH SarabunIT๙"/>
          <w:sz w:val="32"/>
          <w:szCs w:val="32"/>
        </w:rPr>
        <w:t>”</w:t>
      </w:r>
      <w:r w:rsidRPr="009A7AD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9A7AD5">
        <w:rPr>
          <w:rFonts w:ascii="TH SarabunIT๙" w:hAnsi="TH SarabunIT๙" w:cs="TH SarabunIT๙"/>
          <w:sz w:val="32"/>
          <w:szCs w:val="32"/>
          <w:cs/>
        </w:rPr>
        <w:t>ดำเนินกิจกรรมตามศักยภาพความ</w:t>
      </w:r>
      <w:r w:rsidRPr="009A7AD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พร้อมและจัดตั้ง </w:t>
      </w:r>
      <w:r w:rsidRPr="009A7AD5">
        <w:rPr>
          <w:rFonts w:ascii="TH SarabunIT๙" w:hAnsi="TH SarabunIT๙" w:cs="TH SarabunIT๙"/>
          <w:sz w:val="32"/>
          <w:szCs w:val="32"/>
        </w:rPr>
        <w:t>“</w:t>
      </w:r>
      <w:r w:rsidRPr="009A7AD5">
        <w:rPr>
          <w:rFonts w:ascii="TH SarabunIT๙" w:hAnsi="TH SarabunIT๙" w:cs="TH SarabunIT๙"/>
          <w:sz w:val="32"/>
          <w:szCs w:val="32"/>
          <w:cs/>
        </w:rPr>
        <w:t>ศูนย์อนุรักษ์และพัฒนาทรัพยากรท้องถิ่นตำบลก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>ดช้าง</w:t>
      </w:r>
      <w:r w:rsidRPr="009A7AD5">
        <w:rPr>
          <w:rFonts w:ascii="TH SarabunIT๙" w:hAnsi="TH SarabunIT๙" w:cs="TH SarabunIT๙"/>
          <w:sz w:val="32"/>
          <w:szCs w:val="32"/>
        </w:rPr>
        <w:t xml:space="preserve">” </w:t>
      </w:r>
      <w:r w:rsidRPr="009A7AD5">
        <w:rPr>
          <w:rFonts w:ascii="TH SarabunIT๙" w:hAnsi="TH SarabunIT๙" w:cs="TH SarabunIT๙"/>
          <w:sz w:val="32"/>
          <w:szCs w:val="32"/>
          <w:cs/>
        </w:rPr>
        <w:t>เพื่อเป็นฐานทรัพยากรในการพึ่งตนเอง สู่เศรษฐกิจพอเพียงเกิดประโยชน์แท้แก่ชุมชนตำบลก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>ดช้าง และประเทศชาติต่อไปในอนาคต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hAnsi="TH SarabunIT๙" w:cs="TH SarabunIT๙"/>
          <w:sz w:val="32"/>
          <w:szCs w:val="32"/>
          <w:cs/>
        </w:rPr>
        <w:t>โดยได้นำเสนอผลสำเร็จจากการดำเนินงานโครงการอนุรักษ์พันธุกรรมพืชอันเนื่องมาจากพระราชดำริ ตำบลก</w:t>
      </w:r>
      <w:proofErr w:type="spellStart"/>
      <w:r w:rsidRPr="009A7AD5">
        <w:rPr>
          <w:rFonts w:ascii="TH SarabunIT๙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hAnsi="TH SarabunIT๙" w:cs="TH SarabunIT๙"/>
          <w:sz w:val="32"/>
          <w:szCs w:val="32"/>
          <w:cs/>
        </w:rPr>
        <w:t>ดช้าง อย่างเป็นรูปธรรม ไม่ว่าจะเป็นผลิตภัณฑ์ "ชาไผ่จืด" "จักสานไม้ไผ่" "ดอกไม้ร้อยตอก"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เป็นต้น</w:t>
      </w:r>
    </w:p>
    <w:p w14:paraId="4AD27EC1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องค์การบริหารส่วนตำบลก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ื้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ดช้าง มีการดำเนินโครงการอนุรักษ์พันธุกรรมพืชอันเนื่องมาจากพระราชดำริฯ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ในพื้นที่มาอย่างต่อเนื่องตั้งแต่ปี พ.ศ.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2555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เป็นต้นมา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และได้ดำเนินกิจกรรมในโครงการอนุรักษ์พันธุกรรมพืชในกรอบกิจกรรมทั้ง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กิจกรรม ประกอบด้วย กิจกรรมปกปักพันธุกรรมพืช เก็บรวบรวมพันธุกรรมพืช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ปลูกรักษาพันธุกรรมพืช อนุรักษ์และใช้ประโยชน์พันธุกรรมพืช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ศูนย์ข้อมูลพันธุกรรมพืช และงานสนับสนุนการอนุรักษ์พันธุกรรมพืช</w:t>
      </w:r>
    </w:p>
    <w:p w14:paraId="0855A20F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นิทรรศการนวัตกรรมการจัดการขยะแบบมีส่วนร่วมและยั่งยืน โดยเทศบาลตำบลท่าลี่  อำเภอท่าลี่ จังหวัดเลย ซึ่ง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สุร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ชน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เนรมิตพานิชย์ นายกเทศมนตรีตำบลท่าลี่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มอบหมายกองสาธารณสุขและสิ่งแวดล้อม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เทศบาลตำบลท่าลี่ ดำเนินการจัดกิจกรรม คัดแยกแลกเครื่องเขียน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ทุกวันพุธสุดท้ายของเดือน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เพื่อปลูกจิตสำนึกในการจัดการขยะและการรักษาสิ่งแวดล้อม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สร้างความรู้ในเรื่องการคัดแยกขยะที่ถูกต้องเหมาะสม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โดยนักเรียนและผู้ปกครองได้มีส่วนร่วมและเป็นแบบอย่างที่ดีในการจัดการขยะในระดับครัวเรือน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โดยได้ดำเนินการ ณ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โรงเรียนเทศบาลท่าลี่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ซึ่งเด็กๆ ได้ในความสนใจ กระตือรือร้น โดยนำขยะมาจากบ้าน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br/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เพื่อนำมาแลกเครื่องเขียน เช่น สมุด ดินสอ ยางลบ ไม้บรรทัด เป็นต้น</w:t>
      </w:r>
    </w:p>
    <w:p w14:paraId="5836DB29" w14:textId="5127BF39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DA0FB" wp14:editId="03E97947">
            <wp:simplePos x="0" y="0"/>
            <wp:positionH relativeFrom="column">
              <wp:posOffset>4467225</wp:posOffset>
            </wp:positionH>
            <wp:positionV relativeFrom="paragraph">
              <wp:posOffset>297815</wp:posOffset>
            </wp:positionV>
            <wp:extent cx="1518920" cy="2021840"/>
            <wp:effectExtent l="0" t="0" r="508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AA97C8" wp14:editId="35333FA0">
            <wp:simplePos x="0" y="0"/>
            <wp:positionH relativeFrom="column">
              <wp:posOffset>2790825</wp:posOffset>
            </wp:positionH>
            <wp:positionV relativeFrom="paragraph">
              <wp:posOffset>256540</wp:posOffset>
            </wp:positionV>
            <wp:extent cx="1543050" cy="2059940"/>
            <wp:effectExtent l="0" t="0" r="0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65A867" wp14:editId="488E735D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632075" cy="1971675"/>
            <wp:effectExtent l="0" t="0" r="0" b="9525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29932" w14:textId="7E2E4C08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3C032E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C20C84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76717B8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905B9AC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B0CE6E" w14:textId="1D24FC29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9FA74DA" wp14:editId="155947D2">
            <wp:simplePos x="0" y="0"/>
            <wp:positionH relativeFrom="column">
              <wp:posOffset>3305175</wp:posOffset>
            </wp:positionH>
            <wp:positionV relativeFrom="paragraph">
              <wp:posOffset>98425</wp:posOffset>
            </wp:positionV>
            <wp:extent cx="2390775" cy="1790700"/>
            <wp:effectExtent l="0" t="0" r="9525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61855F" wp14:editId="3ADD4C24">
            <wp:simplePos x="0" y="0"/>
            <wp:positionH relativeFrom="column">
              <wp:posOffset>1885950</wp:posOffset>
            </wp:positionH>
            <wp:positionV relativeFrom="paragraph">
              <wp:posOffset>88900</wp:posOffset>
            </wp:positionV>
            <wp:extent cx="1352550" cy="1800225"/>
            <wp:effectExtent l="0" t="0" r="0" b="952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464D81" wp14:editId="0F5FD2BE">
            <wp:simplePos x="0" y="0"/>
            <wp:positionH relativeFrom="column">
              <wp:posOffset>428625</wp:posOffset>
            </wp:positionH>
            <wp:positionV relativeFrom="paragraph">
              <wp:posOffset>88900</wp:posOffset>
            </wp:positionV>
            <wp:extent cx="1352550" cy="1800225"/>
            <wp:effectExtent l="0" t="0" r="0" b="9525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4A8A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0A7F7630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นิทรรศการ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พัฒนาต้นกล้า สู่พลเมืองสังคม อย่างยั่งยืน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 องค์การบริหารส่วนตำบลเสม็ดใต้อำเภอบางคล้า จังหวัดฉะเชิงเทรา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ที่มีนวัตกรรมการพัฒนาระบบการดูแลเด็กปฐมวัย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0 - 5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ปีของศูนย์พัฒนาเล็กองค์การบริหารส่วนตำบลเสม็ดใต้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ร่วมกับเครือข่าย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องค์กรหลักได้แก่ ศูนย์พัฒนาเด็กเล็ก ศูนย์พัฒนาครอบครัว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โรงพยาบาลส่งเสริมสุขภาพตำบลเสม็ดใต้และทุนทางสังคมอื่น อาทิเช่น 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ม. 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ผอ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ส.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อปพร.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ชมรมผู้สูงอายุตำบลเสม็ดใต้ ชมรมสตรีพัฒนาตำบลเสม็ดใต้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กองทุนสวัสดิการชุมชนตำบลเสม็ดใต้ กองทุน สปสช.</w:t>
      </w:r>
    </w:p>
    <w:p w14:paraId="56E5D20C" w14:textId="77777777" w:rsidR="00204052" w:rsidRDefault="00204052" w:rsidP="0020405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และโรงเรียน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เพื่อพัฒนาทักษะเด็กให้เกิดความพร้อมทั้งด้านร่างกาย ด้านอารมณ์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ด้านสติปัญญา ด้านสังคม ผ่านชุดกิจกรรมสำหรับการดูแลเด็กปฐมวัย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0 - 5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ซึ่งโดดเด่นในการบริหารจัดการอย่างมีส่วนร่วมในการพัฒนาเด็กและเยาวชนในเขตพื้นที่</w:t>
      </w:r>
    </w:p>
    <w:p w14:paraId="49B8028E" w14:textId="77777777" w:rsidR="00204052" w:rsidRPr="009A7AD5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โครงการสนามเด็กเล่นสร้างปัญญาเครื่องมือพัฒนาการปฐมวัย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ซึ่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งจัดนิทรรศการโดย เทศบาลตำบลปริก อำเภอสะเดา จังหวัดสงขลา  ซึ่งได้แสดงแบบจำลองสนามเด็กเล่นสร้างปัญญาที่ทำด้วยเชือก ไม้ ท่อพีวีซี มาจัดแสดง ซึ่งสนามเด็กเล่นสร้างปัญญาของเทศบาลตำบลปริก นั้นตั้งอยู่ที่ศูนย์พัฒนาเด็กเล็กเทศบาลตำบลปริก สำหรับเด็กเล็กและนักเรียนโรงเรียนเทศบาลตำบลปริกตลอดจนเด็ก ๆ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ั่วไปที่สนใจจะเล่นและเรียนรู้กับเครื่องเล่นสร้างปัญญาเหล่านี้สามารถเข้าไปเล่นได้โดยได้รับการสนับสนุนจากกรมส่งเสริมการปกครอง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สสส. สำนัก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เครือข่ายร่วมสร้างชุมชนท้องถิ่นน่าอยู่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และภาคีสำคัญยิ่งที่สร้างจุดเปลี่ยนทางความคิด คือ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มูลนิธิสนามเด็กเล่นสร้างปัญญา ของ อ.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ดิส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สกร กุนธร โดยจัดสร้างขึ้นเมื่อเดือนสิงหาคม พ.ศ. 2561 โดยนายสุทธิพง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จุลเจริญ อดีตอธิบดีกรมส่งเสริมการปกครองท้องถิ่น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ลงพื้นที่เพื่อถ่ายทอดองค์ความรู้ในการสร้างสนามเด็กเล่นสร้างปัญญา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โดยชุมชนท้องถิ่น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ตามโครงการพัฒนาการเรียนรู้ของเด็กปฐมวัยด้วยสนามเด็กเล่นสร้างปัญญาโดยชุมชนท้องถิ่น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ที่เป็นความร่วมมือของกรมส่งเสริมการปกครองท้องถิ่น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สำนักงานกองทุนสนับสนุนการสร้างเสริมสุขภาพ สำนักสุขภาวะชุมชน สำนัก ๓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และมูลนิธิสนามเด็กเล่นสร้างปัญญา โดยมีนายสมพร ใช้บางยาง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ประธานเครือข่ายร่วมสร้างชุมชนน่าอยู่นาย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ดิส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สกร กุนธร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ประธานมูลนิธิสนามเด็กเล่นสร้างปัญญา นายบุญพาศ รักนุ้ย นายอำเภอสะเดา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นายสุริยา ยีขุน นายกเทศมนตรีตำบลปริก นายพนมเทียน เส้ง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วั่น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ท้องถิ่นจังหวัดสงขลา และประชาชนในพื้นที่เข้าร่วม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เพื่อถ่ายทอดองค์ความรู้ในการสร้างสนามเด็กเล่นสร้างปัญญาโดยชุมชนท้องถิ่น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ให้กับคณะผู้แทนองค์กรปกครองส่วนท้องถิ่นในเครือข่ายร่วมสร้างชุมชนท้องถิ่นน่าอยู่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โดยความร่วมมือของ สสส. จำนวน ๑๒ แห่ง และ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ประชาชนในชุมชนท้องถิ่นเขตเทศบาลตำบลปริก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และลงมือปฏิบัติสร้างสนามเด็กเล่นสร้างปัญญาโดยชุมชนท้องถิ่น ใน ๕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ฐานการเรียนรู้ เป้าหมายเพื่อต้องการให้ศูนย์พัฒนาเด็กเล็กของ อปท.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มีการจัดการเรียนการสอนและกิจกรรมที่มีมาตรฐาน มีคุณภาพ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มุ่งหวังให้เด็กเล็ก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ได้รับการพัฒนาทั้งด้านร่างกาย อารมณ์ สังคม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และสติปัญญา มีความพร้อมที่จะเข้าศึกษาต่อในระดับการศึกษาขั้นต่อไป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ให้เด็กสามารถเติบโตเป็นทรัพยากรมนุษย์ที่มีคุณค่าของประเทศชาติได้อย่างมีประสิทธิภาพ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เด็กเล็กที่อายุระหว่าง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0-5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ปี เป็นช่วงที่สำคัญที่สุดของการพัฒนาชีวิต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เพื่อให้เด็กได้รับการพัฒนาในทุกๆด้าน ทุกๆวัน อย่างมีประสิทธิภาพ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ให้ผู้ปกครองสามารถไว้วางใจเมื่อลูกหลานมาอยู่ในความดูแลของศูนย์พัฒนาเด็กเล็กของท้องถิ่น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และให้ทุกคนในสังคม ร่วมกันเสริมสร้างชุมชนแห่งการเรียนรู้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ให้ชุมชนมีความเข้มแข็ง ช่วยกันพัฒนาการศึกษาของลูกหลานเราให้กว้างไกล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มีประสิทธิภาพอย่างยั่งยืน จึงร่วมกันนำแนวทางของ "สนามเด็กเล่น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สร้างปัญญา" ของท่าน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ดิส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สกร กุนธร ประธานมูลนิธิสนามเด็กเล่นสร้างปัญญา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ที่มีลักษณะเป็นการเล่นในธรรมชาติ กิจกรรมต่างๆจะยึดธรรมชาติเป็นหลัก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ใช้สวนป่าเป็นตัวสร้างคลื่นสมองให้พร้อมรับการเรียนรู้ที่สอดแทรกคุณธรรมจริยธรรม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ความรอบรู้ในสิ่งที่ใช้ได้จริง รวมถึงการเล่นตามรอยพระยุคลบาท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มาปรับใช้กับสนามเด็กเล่นของศูนย์พัฒนาเด็กเล็กของ อปท.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และอัญเชิญแนวการอบรมเลี้ยงดูเด็กด้วยความรักของสมเด็จพระศรีนครินทราบรมราชชนนี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เลี้ยงลูกด้วยความรักของสมเด็จย่า) ในมิติของการจัดสิ่งแวดล้อม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ส่งเสริมการเล่น จัดอาหารที่ถูกหลักโภชนาการ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การฝึกทักษะชีวิตผ่านงานบ้านหรือการทำสวนนั่นเอง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ซึ่งเป็นอีกหนึ่งมิติของการบริการสาธารณะที่เทศบาลตำบลปริกจัดให้แก่ชาวพลเมืองชาวปริกและพลเมืองโลก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ที่จะได้ใช้พื้นที่สาธารณะร่วมกันอย่างสร้างสรรค์และก่อเกิดปัญญา</w:t>
      </w:r>
    </w:p>
    <w:p w14:paraId="3346E684" w14:textId="751DAEA3" w:rsidR="00204052" w:rsidRPr="009A7AD5" w:rsidRDefault="00204052" w:rsidP="00204052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1805FC" wp14:editId="4B6ECF90">
            <wp:simplePos x="0" y="0"/>
            <wp:positionH relativeFrom="column">
              <wp:posOffset>3086100</wp:posOffset>
            </wp:positionH>
            <wp:positionV relativeFrom="paragraph">
              <wp:posOffset>67310</wp:posOffset>
            </wp:positionV>
            <wp:extent cx="2390775" cy="1790700"/>
            <wp:effectExtent l="0" t="0" r="9525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8AA7042" wp14:editId="72C2C911">
            <wp:simplePos x="0" y="0"/>
            <wp:positionH relativeFrom="column">
              <wp:posOffset>381000</wp:posOffset>
            </wp:positionH>
            <wp:positionV relativeFrom="paragraph">
              <wp:posOffset>67310</wp:posOffset>
            </wp:positionV>
            <wp:extent cx="2390775" cy="1790700"/>
            <wp:effectExtent l="0" t="0" r="9525" b="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62321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07E8647" w14:textId="40D1E33F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A17A67" wp14:editId="24A5B574">
            <wp:simplePos x="0" y="0"/>
            <wp:positionH relativeFrom="column">
              <wp:posOffset>476250</wp:posOffset>
            </wp:positionH>
            <wp:positionV relativeFrom="paragraph">
              <wp:posOffset>198755</wp:posOffset>
            </wp:positionV>
            <wp:extent cx="1352550" cy="1800225"/>
            <wp:effectExtent l="0" t="0" r="0" b="952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20ABE" w14:textId="14F2C73B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3092D04D" w14:textId="17B3C26C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E1A6DE" wp14:editId="3457CCD8">
            <wp:simplePos x="0" y="0"/>
            <wp:positionH relativeFrom="column">
              <wp:posOffset>2581275</wp:posOffset>
            </wp:positionH>
            <wp:positionV relativeFrom="paragraph">
              <wp:posOffset>-198755</wp:posOffset>
            </wp:positionV>
            <wp:extent cx="2390775" cy="1790700"/>
            <wp:effectExtent l="0" t="0" r="9525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</w:p>
    <w:p w14:paraId="0B4DDE93" w14:textId="30360AAC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6058E6" w14:textId="50B0571F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C3F4730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29AAD24" w14:textId="4811011F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404FD40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นิทรรศการจากนวัตกรรม  สู่การพัฒนาท้องถิ่นอย่างยั่งยืน ขององค์การบริหารส่วนจังหวัดเชียงราย รางวัลองค์กรปกครองท้องถิ่นที่ทีการบริหารจัดการที่ดี ประจำปี พ.ศ. 2562 รางวัลที่ 3 ประเภทโดดเด่น  ส่งผลให้เกิดประโยชน์ต่อประชาชน ทั้งด้านวิศวกรรม  ด้านสิ่งแวดล้อม  ด้านสังคม และด้านเศรษฐกิจ ดังเช่นพระราชดำรัสของพระบาทสมเด็จพระเจ้าอยู่หัวฯ รัชกาลที่ 9  “เพราะปัจจุบันนี้วิทยาศาสตร์และเทคโนโลยีเป็นปัจจัยสำคัญในการสร้างความเจริญ จึงควรสนับสนุนให้มีการคิดค้นเทคโนโลยีที่เหมาะสมกับสภาวะและความต้องการของประเทศขึ้นใช้เองอย่างจริงจัง ถ้าเราสามารถคิดค้นได้มากเท่าใดก็จะเป็นการประหยัดและช่วยให้สามารถนำไปใช้ในงานต่างๆได้กว้างขวางยิ่งขึ้นเท่านั้น”</w:t>
      </w:r>
    </w:p>
    <w:p w14:paraId="6E74501F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32A739" w14:textId="7F7285F3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9CB90C0" wp14:editId="2D6E6702">
            <wp:simplePos x="0" y="0"/>
            <wp:positionH relativeFrom="column">
              <wp:posOffset>3105150</wp:posOffset>
            </wp:positionH>
            <wp:positionV relativeFrom="paragraph">
              <wp:posOffset>190500</wp:posOffset>
            </wp:positionV>
            <wp:extent cx="2390775" cy="1790700"/>
            <wp:effectExtent l="0" t="0" r="9525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17D0A7E" wp14:editId="74E4258F">
            <wp:simplePos x="0" y="0"/>
            <wp:positionH relativeFrom="column">
              <wp:posOffset>476250</wp:posOffset>
            </wp:positionH>
            <wp:positionV relativeFrom="paragraph">
              <wp:posOffset>190500</wp:posOffset>
            </wp:positionV>
            <wp:extent cx="2390775" cy="1790700"/>
            <wp:effectExtent l="0" t="0" r="9525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76465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โรงเรียนบริหารจัดการน้ำจังหวัดแพร่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นายอนุ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วัธ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วงศ์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ณ  นายกองค์การบริหารส่วนจังหวัดแพร่  เห็นว่าการแก้ไขปัญหาในอดีตที่ผ่านมาซึ่งดำเนินการด้วยหน่วยงานของรัฐ ไม่อาจจะแก้ไขปัญหาน้ำท่วม น้ำแล้งได้อย่างยั่งยืน จึงได้น้อมนำพระราชดำรัสของพระบาทสมเด็จพระเจ้าอยู่หัวฯ รัชกาลที่ 9 การบริหารจัดการน้ำ “..การพัฒนาแหล่งน้ำนั้น หลักใหญ่ก็คือการควบคุมน้ำให้ได้ดังประสงค์ทั้งปริมาณและคุณภาพ...และหลักการพัฒนาเข้าใจ เข้าถึง และพัฒนา” ประกอบกับข้อแนะนำของ ดร. สุเมธ ตันติเวชกุล  ประธานกรรมการมูลนิธิอุทก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ในพระบรมราชูปถัมภ์ จุดเด่นของโครงการ คือ ความร่วมมือของทุกภาคส่วน  การมีส่วนร่วมของประชาชน โดยการเรียนรู้ปัญหา วิเคราะห์และหาแนวทางแก้ไข โดยใช้หลักการทางวิทยาศาสตร์และเทคโนโลยีสารสนเทศมาประยุกต์ใช้  เกษตรกรสามารถประกอบอาชีพได้ทั้งในฤดูฝนและฤดูแล้ง มีรายได้เพิ่มขึ้น ลดปัญหาความยากจน มีสุขภาพและชีวิตความเป็นอยู่ที่ดี และลดปัญหาการย้ายถิ่นฐานเพื่อไปประกอบอาชีพที่อื่น</w:t>
      </w:r>
    </w:p>
    <w:p w14:paraId="51937013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203F6CA2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3C3753A0" w14:textId="112D6CA2" w:rsidR="00204052" w:rsidRPr="009C5CE6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5083741" wp14:editId="4DB418EF">
            <wp:simplePos x="0" y="0"/>
            <wp:positionH relativeFrom="column">
              <wp:posOffset>3048000</wp:posOffset>
            </wp:positionH>
            <wp:positionV relativeFrom="paragraph">
              <wp:posOffset>55245</wp:posOffset>
            </wp:positionV>
            <wp:extent cx="2390775" cy="1790700"/>
            <wp:effectExtent l="0" t="0" r="9525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73C63EC" wp14:editId="0287F8AE">
            <wp:simplePos x="0" y="0"/>
            <wp:positionH relativeFrom="column">
              <wp:posOffset>342900</wp:posOffset>
            </wp:positionH>
            <wp:positionV relativeFrom="paragraph">
              <wp:posOffset>-1905</wp:posOffset>
            </wp:positionV>
            <wp:extent cx="2390775" cy="1790700"/>
            <wp:effectExtent l="0" t="0" r="9525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F36A7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“สร้างคน สร้างฝาย สร้างป่า คืนน้ำให้นา คืนป่าให้ดอย” เทศบาลตำบลบ้าน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อำเภอบ้าน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ธิ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จังหวัดลำพูน</w:t>
      </w:r>
    </w:p>
    <w:p w14:paraId="1F1069AE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53B2F6DA" w14:textId="16A3C406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D22E1F" wp14:editId="14B248E9">
            <wp:simplePos x="0" y="0"/>
            <wp:positionH relativeFrom="column">
              <wp:posOffset>409575</wp:posOffset>
            </wp:positionH>
            <wp:positionV relativeFrom="paragraph">
              <wp:posOffset>120650</wp:posOffset>
            </wp:positionV>
            <wp:extent cx="2390775" cy="1790700"/>
            <wp:effectExtent l="0" t="0" r="9525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4404FD9" wp14:editId="3613CC6C">
            <wp:simplePos x="0" y="0"/>
            <wp:positionH relativeFrom="column">
              <wp:posOffset>3181350</wp:posOffset>
            </wp:positionH>
            <wp:positionV relativeFrom="paragraph">
              <wp:posOffset>120650</wp:posOffset>
            </wp:positionV>
            <wp:extent cx="2390775" cy="1790700"/>
            <wp:effectExtent l="0" t="0" r="952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F3DFC" w14:textId="77777777" w:rsidR="00204052" w:rsidRDefault="00204052" w:rsidP="00204052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นวัตกรรมบันได 4 ขั้น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สู่สุขภาวะที่ดีของผู้สูงวัยเมืองเขารูปช้าง</w:t>
      </w:r>
    </w:p>
    <w:p w14:paraId="1C8AD70F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3C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Pr="009A7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Pr="009A7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โครงการช่างหัวมันตามพระราชดำริ </w:t>
      </w:r>
      <w:r w:rsidRPr="009A7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</w:t>
      </w:r>
      <w:r w:rsidRPr="009A7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ำเภอ</w:t>
      </w:r>
      <w:r w:rsidRPr="009A7AD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ท่ายาง</w:t>
      </w:r>
      <w:r w:rsidRPr="009A7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จังหวัดเพชรบุรี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พระบาทสมเด็จพระบรมชนกา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ธิเบ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ศร มหาภูมิพลอดุลยเดชมหาราช บรมนาถบพิตร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ทรงซื้อที่ดินบริเวณอ่างเก็บน้ำหนองเสือ อำเภอท่ายาง จังหวัดเพชรบุรี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120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จากราษฎรด้วยพระราชทรัพย์ส่วนพระองค์ ปีถัดมาทรงซื้อแปลงติดกันอีก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130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รวมทั้งหมด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250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และมีพระราชดำริให้ทำเป็นโครงการตัวอย่างด้านการเกษตร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สภาพดินเดิมเป็นดินทรายและหินลูกรัง ขาดแคลนแหล่งน้ำ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ทำให้การเพาะปลูกไม่ดีนัก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การฟื้นฟูและพัฒนาที่ดินระยะแรกได้รับความร่วมมือจากหน่วยงานทั้งภาครัฐ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เอกชน และชาวบ้านในพื้นที่ เมื่อสาธารณูปโภค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แหล่งน้ำเพื่อการเกษตรเริ่มเข้ามาถึง ผืนดินก็ค่อย ๆพลิกฟื้นอุดมสมบูรณ์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ชาวบ้านที่เคยละทิ้งถิ่นฐานก็กลับมาประกอบอาชีพเกษตรกรรมอีกครั้ง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ทำให้ชีวิตความเป็นอยู่ดีขึ้น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เรือนที่ประทับทรงงานนั้นเป็นบ้านไม้สองชั้นแบบเรียบง่าย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มีเฉพาะสิ่งอำนวยความสะดวกเท่าที่จำเป็น ทุกครั้งที่ในหลวงรัชกาลที่ 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เสด็จพระราชดำเนินมาที่โครงการชั่งหัวมันฯ จะมาประทับพักพระราชอิริยาบถ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โดยจะ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ประทับ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อยู่ฝั่งขวาของตัวบ้านมีลิฟจากข้างนอกอาคาร และ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สมเด็จพระนางเจ้าสิริกิติ์ พระบรมราชินีนาถ พระบรมราชชนนีพันปีหลวง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จะ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ประทับ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อยู่ฝั่งซ้ายที่มีที่จอดรถอยู่ด้านล่าง ภายหลังได้เร่งจัดสร้างอาคารที่ประทับถวายฝั่งตรงข้างโครงการซึ่งเป็นอาคารขนาดใหญ่โดยทำการก่อสร้างอย่างเร่งด่วนเสร็จสิ้นภายใน 120 วัน แต่</w:t>
      </w:r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พระบาทสมเด็จพระบรมชนกา</w:t>
      </w:r>
      <w:proofErr w:type="spellStart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ธิเบ</w:t>
      </w:r>
      <w:proofErr w:type="spellEnd"/>
      <w:r w:rsidRPr="009A7AD5">
        <w:rPr>
          <w:rFonts w:ascii="TH SarabunIT๙" w:eastAsia="Times New Roman" w:hAnsi="TH SarabunIT๙" w:cs="TH SarabunIT๙"/>
          <w:sz w:val="32"/>
          <w:szCs w:val="32"/>
          <w:cs/>
        </w:rPr>
        <w:t>ศร มหาภูมิพลอดุลยเดชมหาราช บรมนาถบพิตร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ก็ไม่เคยได้เข้าประทับ ปัจจุบันได้ส่งมอบอาคารดังกล่าวแก่หน่วยงานอื่นเพื่อทำประโยชน์ต่อไป ปัจจุบันการเข้าชม</w:t>
      </w:r>
      <w:r w:rsidRPr="009A7AD5">
        <w:rPr>
          <w:rFonts w:ascii="TH SarabunIT๙" w:eastAsia="Times New Roman" w:hAnsi="TH SarabunIT๙" w:cs="TH SarabunIT๙" w:hint="cs"/>
          <w:color w:val="000080"/>
          <w:sz w:val="32"/>
          <w:szCs w:val="32"/>
          <w:cs/>
        </w:rPr>
        <w:t>โครงการช่างหัวมันตามพระราชดำริ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ได้เปลี่ยนแปลงข้อปฏิบัติบางส่วน เช่น จะไม่มีการถ่ายภาพเจ้าหน้าที่ร่วมกับคณะศึกษาดูงาน มีการเปิดบริการในวันจันทร์ สินค้าและบริการบางอย่างเช่น ผลิตภัณฑ์นมจะจำหน่ายเฉพาะวันเสาร์อาทิตย์เท่านั้น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ัจจุบันมีพันธ์ข้าวที่ได้รับการพัฒนาให้เหมาะกับผู้ป่วยเบาหวานหรือผู้ที่ต้องการควบคุมระดับน้ำตาลในเลือดโดยข้าวพันธ์ดังกล่าวจะมีการเปลี่ยนแป้งเป็นน้ำตาลน้อยมาก และพันธ์ข้าวไม่มีจำหน่าย สามารถติดต่อขอรับได้กรณีที่มีการเก็บเกี่ยวข้าวแล้วมีเมล็ดข้าวเปลือกเหลือ  การเลี้ยงโคนมในโครงการเมื่อมีโคนมที่ถูกปลดระวางแล้วจะส่งมอบให้กับสถานศึกษาหรือผู้ที่ติดต่อขอรับโดยจะไม่มีการฆ่าหรือจำหน่ายโคดังกล่าว  ส่วนที่น่าสนใจเป็นพิเศษคือ สวนยางพารา ที่ใช้การอัดก๊าซ และใช้วิธีเจาะ จะไม่มีการกรีดยาง ซึ่งจะมีการอัดก๊าซก่อนการเจาะประมาณ 1 วันแล้วจึงเจาะต้น โดย 1 เดือนจะอัดก๊าซประมาณ 2 ครั้ง และรับน้ำยางผ่านท่อตลอด ทั้งเดือน ข้อดีคือ จะไม่มีน้ำฝนมาปะปนในน้ำยางจะมีผลผลิตตลอดแม้ฝนตก ซึ่งในเดือนธันวาคมนี้ จะมีข้าราชการตั้งแต่ระดับ 9 ขึ้นไปเข้าชมการสาทิตการดำเนินการสวนยางพาราในทุกขั้นตอนต่อไป  </w:t>
      </w:r>
    </w:p>
    <w:p w14:paraId="1569241B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D9AE87C" w14:textId="403087AA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24429F3" wp14:editId="113BDA40">
            <wp:simplePos x="0" y="0"/>
            <wp:positionH relativeFrom="column">
              <wp:posOffset>3133725</wp:posOffset>
            </wp:positionH>
            <wp:positionV relativeFrom="paragraph">
              <wp:posOffset>43180</wp:posOffset>
            </wp:positionV>
            <wp:extent cx="2714625" cy="1790700"/>
            <wp:effectExtent l="0" t="0" r="9525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C0A1B41" wp14:editId="58EEB28D">
            <wp:simplePos x="0" y="0"/>
            <wp:positionH relativeFrom="column">
              <wp:posOffset>419100</wp:posOffset>
            </wp:positionH>
            <wp:positionV relativeFrom="paragraph">
              <wp:posOffset>43180</wp:posOffset>
            </wp:positionV>
            <wp:extent cx="2714625" cy="1790700"/>
            <wp:effectExtent l="0" t="0" r="952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1AB9D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790349F" w14:textId="784F265A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AC46D80" wp14:editId="1B6DC49D">
            <wp:simplePos x="0" y="0"/>
            <wp:positionH relativeFrom="column">
              <wp:posOffset>3133725</wp:posOffset>
            </wp:positionH>
            <wp:positionV relativeFrom="paragraph">
              <wp:posOffset>124460</wp:posOffset>
            </wp:positionV>
            <wp:extent cx="2714625" cy="1800225"/>
            <wp:effectExtent l="0" t="0" r="9525" b="952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CA975A8" wp14:editId="164CC285">
            <wp:simplePos x="0" y="0"/>
            <wp:positionH relativeFrom="column">
              <wp:posOffset>419100</wp:posOffset>
            </wp:positionH>
            <wp:positionV relativeFrom="paragraph">
              <wp:posOffset>124460</wp:posOffset>
            </wp:positionV>
            <wp:extent cx="2714625" cy="1790700"/>
            <wp:effectExtent l="0" t="0" r="952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F9CB0" w14:textId="77777777" w:rsidR="00204052" w:rsidRPr="00A02711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0271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Pr="009A7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</w:t>
      </w:r>
      <w:r w:rsidRPr="009A7AD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9A7A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การอบรมสัมมนา</w:t>
      </w:r>
    </w:p>
    <w:p w14:paraId="6D6AFF79" w14:textId="77777777" w:rsidR="00204052" w:rsidRDefault="00204052" w:rsidP="00204052">
      <w:pPr>
        <w:spacing w:before="60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คุณ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สุธิษา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จันทร์ปรุง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เจ้าหน้าที่สำนักงานเกษตรอำเภอทุ่งสง  มาเป็นวิทยากรบรรยายในหัวข้อโครงการพระราชดำริกับเศรษฐกิจพอเพียง  โดยท่านวิทยากรได้กล่าวถึงโครงการพระราชดำริของพระบาทสมเด็จพระเจ้าอยู่หัวฯ รัชกาลที่ 9 นั้นมีมากมายกว่า 4 พันโครงการ  แต่ละโครงการพระองค์ท่านทรงทำเพื่อพสกนิกรของท่านทั้งสิ้น  พระองค์ไม่เคยเหนื่อย ไม่เคยบ่น ไม่เคยย่อถ้อที่จะทำให้พสกนิกรของท่านอยู่ดีกินดี ได้รับความปลอดภัย เมื่ออยู่ในแผ่นดินของท่าน  โครงการของพระองค์ท่านมีมากมาย  แต่ที่เราได้ยินได้ฟังและติดหูมากคือเศรษฐกิจพอเพียง  พอเพียงในทุกอย่าง  ภายใต้ 3 ห่วง 2 เงื่อนไข  บางคนอาจคิดว่าเศรษฐกิจพอเพียงจะใช้ในด้านการเกษตรเท่านั้น  แต่ความเป็นจริงแล้วสามารถนำมาปรับใช้ได้ทุกอาชีพ ทุกผู้ทุกคน  ขึ้นอยู่กับว่าเราจะนำมาปฏิบัติหรือไม่ ซึ่งสำหรับผู้ที่ได้ดำเนินการทำก็จะรู้โดยถ่องแท้ว่ามีประโยชน์และใช้ได้จริง  เพราะก่อนที่พระองค์ท่านจะบอกกล่าวแก่ชาวไทยนั้น  พระองค์ท่านได้ทดลองทำจริงทุกอย่าง ทุกขั้นตอน  แล้วจึงมาแนะนำให้เราๆได้ปฏิบัติกัน  ตัวอย่างที่เห็นได้ชัด  คือ ตอนที่พวกเราได้ไปศึกษาดูงาน  ไม่ว่าจะโครงการตามพระราชดำริใดของพระองค์ท่านล้วนแต่มีประโยชน์ ใช้ได้จริงทั้งนั้น  คนที่ปฏิบัติจริงก็ได้ตระหนักแล้วว่าสามารถลดรายจ่ายเพิ่มรายได้ให้กับครอบครัวได้จริง  ซึ่งทุกท่านในที่นี้ก็ประจักษ์แก่ตัวเองแล้วเช่นกัน  เรามาแลกเปลี่ยนประสบการณ์จากการไปศึกษาดูงานกันดีกว่าว่าใครสนใจเรื่องไร หรือได้อะไรจากกการไปศึกษาดูงานบ้าง </w:t>
      </w:r>
    </w:p>
    <w:p w14:paraId="3CD7C89B" w14:textId="2AFC095F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C1383AC" wp14:editId="71FA50D6">
            <wp:simplePos x="0" y="0"/>
            <wp:positionH relativeFrom="column">
              <wp:posOffset>3057525</wp:posOffset>
            </wp:positionH>
            <wp:positionV relativeFrom="paragraph">
              <wp:posOffset>200660</wp:posOffset>
            </wp:positionV>
            <wp:extent cx="2409825" cy="1800225"/>
            <wp:effectExtent l="0" t="0" r="9525" b="9525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3AF4EEE" wp14:editId="6DA034D2">
            <wp:simplePos x="0" y="0"/>
            <wp:positionH relativeFrom="column">
              <wp:posOffset>666750</wp:posOffset>
            </wp:positionH>
            <wp:positionV relativeFrom="paragraph">
              <wp:posOffset>200660</wp:posOffset>
            </wp:positionV>
            <wp:extent cx="2390775" cy="1790700"/>
            <wp:effectExtent l="0" t="0" r="9525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52E8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นางพรเพ็ญ  รัตนพันธุ์   สนใจเรื่องการทำนา  ซึ่งตามความเข้าใจเดิม  คิดว่าการทำนาจะต้องใช้น้ำมาก  แต่จากการไปศึกษาดูงานที่โครงการชั่งหัวมัน ทำให้ทราบว่า เราไม่จำเป็นต้องใช้น้ำมาก เพียงแค่เรารู้ว่าช่วงใดข้าวต้องการน้ำอย่างไร  อาจจะใช้เปียกสลับแห้ง ก็ให้ผลดีได้เช่นกัน นอกจากนี้สนใจพันธุ์ข้าว  อยากให้เราได้มีพันธุ์ข้าวที่ดี  พันธุ์ข้าวพื้นเมืองเก็บไว้ก่อนที่จะสูญหายไป</w:t>
      </w:r>
    </w:p>
    <w:p w14:paraId="02EB753D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นางสาวปัญลิตา  สุนทรโชติ  สนใจเรื่องยางพารา  อย่างที่เจ้าหน้าที่บรรยายให้ฟังว่ายางพาราในโครงการใช้วิธีเจาะต้น  มีข้อดี คือเราสามารถทำได้ในฤดูฝน โดยที่จะไม่มีน้ำฝนเข้ามาปะปน  แต่เขาไม่ได้บอกข้อเสีย  อยากทราบข้อเสีย </w:t>
      </w:r>
    </w:p>
    <w:p w14:paraId="1DFD4874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สุธิษา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จันทร์ปรุง (ตอบ)  ข้อเสีย คือ ต้นจะโทรม  อาจจะใช้ได้ในพื้นที่ของโครงการเพราะเขาไม่ได้กรีดกหรือเจาะทุกวัน  แต่เป็นเพียงการให้ความรู้ การให้แนวคิด วิธีการหรือตัวเลือกอีกตัวเลือกหนึ่งในการกรีดยางพารา  แต่ในสภาพจริงของบ้านเรา ไม่สามารถทำได้ เพราะบ้านเราจะเจาะอาทิตย์ละครั้งสองครั้งไม่ได้ หากนำวิธีการนี้มาใช้ในพื้นที่บ้านเราก็จะทำให้ต้นโทรม  ระยะนาวเนื้อไม้ก็จะแห้งและเป็นลาย   พ่อค้ารับซื้อไม้ยางจะไม่รับซื้อ  ดังนั้นวิธีการเจาะ ถามว่าทำได้ไหม  ทำได้แต่ต้องเว้นระยะการเจาะที่เหมาะสมเพื่อให้ต้นยางได้มีความพร้อมสมบูรณ์เต็มที่ก่อนเจาะ</w:t>
      </w:r>
    </w:p>
    <w:p w14:paraId="18D152D3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ธนาคารน้ำใต้ดิน  มันเหมาะกับพื้นที่ที่แห้งแล้งของตำบลเรา  อย่างหมู่ 5 บ้านนาเกิด  จะสามารถทำได้ไหม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หากทำได้ก็จะเป็นผลดีกับตำบล</w:t>
      </w:r>
    </w:p>
    <w:p w14:paraId="31633A7A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สุธิษา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จันทร์ปรุง (ตอบ) ธนาคารน้ำได้ดินมีมาก่อนหน้านี้แล้ว  บางชุมชน  อย่างที่ลานสกาเขาได้ทำและได้ผลจริง  หากท้องถิ่นใดจะทำก็สามารถทำได้เพียงแต่ต้องสำรวจพื้นที่ต่ำสุดสำหรับรับน้ำในพื้นที่ที่จะทำ  และขั้นตอนต่อไปก็สามารถดำเนินการได้  </w:t>
      </w:r>
    </w:p>
    <w:p w14:paraId="46C71B48" w14:textId="77777777" w:rsidR="00204052" w:rsidRDefault="00204052" w:rsidP="00204052">
      <w:pPr>
        <w:spacing w:before="60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นางสุชาวดี  สวัสดี  สนใจ น้ำหมักชีวภาพ  เพราะเวลาที่เราปลูกผักก็จะมีแมลงมาดูดกิน ทำให้ผักเสียหาย  หากเราทำได้ก็สามารถที่จะลดต้นทุนและได้กินผักปลอดภัย  และอีกอย่างที่สนใจ คือ การเลี้ยงไส้เดือนดิน</w:t>
      </w:r>
    </w:p>
    <w:p w14:paraId="5F6E8580" w14:textId="77777777" w:rsidR="00204052" w:rsidRDefault="00204052" w:rsidP="00204052">
      <w:pPr>
        <w:spacing w:before="12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9A7AD5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จากการเข้าร่วมโครงการ ข้าพเจ้าจะนำความรู้ที่ได้รับ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มาถ่ายทอดต่อเกษตรกรผู้ที่ไม่ได้เข้าร่วมโครงการ  และจะนำมาประยุกต์ใช้ให้เหมาะสมกับงานในหน้าที่ที่ได้รับมอบหมาย  นอกจากนี้จะสานต่อและต่อยอดต่อเรื่องดีๆที่ได้รับให้กับเกษตรกรตำบลหนองหงส์และใกล้เคียงต่อไป     </w:t>
      </w:r>
      <w:r w:rsidRPr="009A7AD5">
        <w:rPr>
          <w:rFonts w:ascii="TH SarabunIT๙" w:eastAsia="Times New Roman" w:hAnsi="TH SarabunIT๙" w:cs="TH SarabunIT๙" w:hint="cs"/>
          <w:sz w:val="32"/>
          <w:szCs w:val="32"/>
          <w:cs/>
        </w:rPr>
        <w:t>และขอแนบภาพถ่ายกิจกรรมเอกสารตามสิ่งที่แนบมาพร้อมนี้</w:t>
      </w:r>
    </w:p>
    <w:p w14:paraId="2E04725E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7BA44514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6580A2CA" w14:textId="77777777" w:rsidR="00204052" w:rsidRPr="00F762CF" w:rsidRDefault="00204052" w:rsidP="0020405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762C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โครงการอบรมสัมมนาทัศนศึกษาดูงานเพิ่มศักยภาพคณะกรรมการศูนย์บริการฯ/ผู้นำเกษตร</w:t>
      </w:r>
    </w:p>
    <w:p w14:paraId="12F1FE8B" w14:textId="77777777" w:rsidR="00204052" w:rsidRPr="00F762CF" w:rsidRDefault="00204052" w:rsidP="0020405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762CF">
        <w:rPr>
          <w:rFonts w:ascii="TH SarabunIT๙" w:hAnsi="TH SarabunIT๙" w:cs="TH SarabunIT๙"/>
          <w:b/>
          <w:bCs/>
          <w:sz w:val="32"/>
          <w:szCs w:val="32"/>
          <w:cs/>
        </w:rPr>
        <w:t>ใน</w:t>
      </w:r>
      <w:r w:rsidRPr="00F762C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</w:t>
      </w:r>
      <w:r w:rsidRPr="00F76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F762CF">
        <w:rPr>
          <w:rFonts w:ascii="TH SarabunIT๙" w:hAnsi="TH SarabunIT๙" w:cs="TH SarabunIT๙" w:hint="cs"/>
          <w:b/>
          <w:bCs/>
          <w:sz w:val="32"/>
          <w:szCs w:val="32"/>
          <w:cs/>
        </w:rPr>
        <w:t>7 - 9 ธันวาคม</w:t>
      </w:r>
      <w:r w:rsidRPr="00F76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762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F762CF">
        <w:rPr>
          <w:rFonts w:ascii="TH SarabunIT๙" w:hAnsi="TH SarabunIT๙" w:cs="TH SarabunIT๙"/>
          <w:b/>
          <w:bCs/>
          <w:sz w:val="32"/>
          <w:szCs w:val="32"/>
          <w:cs/>
        </w:rPr>
        <w:t>2562</w:t>
      </w:r>
    </w:p>
    <w:p w14:paraId="68BEE832" w14:textId="77777777" w:rsidR="00204052" w:rsidRPr="00F762CF" w:rsidRDefault="00204052" w:rsidP="0020405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762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</w:t>
      </w:r>
      <w:r w:rsidRPr="00F762CF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ท้องสนามหลวง กรุงเทพมหานคร และ โครงการช่างหัวมันตามพระราชดำริ จังหวัดเพชรบุรี</w:t>
      </w:r>
    </w:p>
    <w:p w14:paraId="7EDEADDC" w14:textId="77777777" w:rsidR="00204052" w:rsidRDefault="00204052" w:rsidP="00204052">
      <w:pPr>
        <w:jc w:val="center"/>
        <w:rPr>
          <w:rFonts w:ascii="TH SarabunIT๙" w:hAnsi="TH SarabunIT๙" w:cs="TH SarabunIT๙" w:hint="cs"/>
          <w:b/>
          <w:bCs/>
          <w:color w:val="000080"/>
          <w:sz w:val="32"/>
          <w:szCs w:val="32"/>
        </w:rPr>
      </w:pPr>
    </w:p>
    <w:p w14:paraId="3FC0E01C" w14:textId="1E936DA8" w:rsidR="00204052" w:rsidRPr="00975787" w:rsidRDefault="00204052" w:rsidP="00204052">
      <w:pPr>
        <w:jc w:val="center"/>
        <w:rPr>
          <w:rFonts w:ascii="TH SarabunIT๙" w:hAnsi="TH SarabunIT๙" w:cs="TH SarabunIT๙"/>
        </w:rPr>
      </w:pPr>
      <w:r w:rsidRPr="00975787">
        <w:rPr>
          <w:rFonts w:ascii="TH SarabunIT๙" w:hAnsi="TH SarabunIT๙" w:cs="TH SarabunIT๙"/>
          <w:noProof/>
        </w:rPr>
        <w:drawing>
          <wp:inline distT="0" distB="0" distL="0" distR="0" wp14:anchorId="1AEDB33F" wp14:editId="181CA931">
            <wp:extent cx="1885950" cy="25241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  <w:r w:rsidRPr="00F762CF">
        <w:rPr>
          <w:rFonts w:ascii="TH SarabunIT๙" w:hAnsi="TH SarabunIT๙" w:cs="TH SarabunIT๙"/>
          <w:noProof/>
        </w:rPr>
        <w:drawing>
          <wp:inline distT="0" distB="0" distL="0" distR="0" wp14:anchorId="2C023B8C" wp14:editId="41F1BBC9">
            <wp:extent cx="1885950" cy="25241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</w:p>
    <w:p w14:paraId="65627081" w14:textId="77777777" w:rsidR="00204052" w:rsidRDefault="00204052" w:rsidP="0020405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Pr="00975787">
        <w:rPr>
          <w:rFonts w:ascii="TH SarabunIT๙" w:hAnsi="TH SarabunIT๙" w:cs="TH SarabunIT๙"/>
          <w:sz w:val="32"/>
          <w:szCs w:val="32"/>
          <w:cs/>
        </w:rPr>
        <w:t xml:space="preserve">โครงการนวัตกรรม </w:t>
      </w:r>
      <w:r w:rsidRPr="00975787">
        <w:rPr>
          <w:rFonts w:ascii="TH SarabunIT๙" w:hAnsi="TH SarabunIT๙" w:cs="TH SarabunIT๙"/>
          <w:sz w:val="32"/>
          <w:szCs w:val="32"/>
        </w:rPr>
        <w:t>“</w:t>
      </w:r>
      <w:r w:rsidRPr="00975787">
        <w:rPr>
          <w:rFonts w:ascii="TH SarabunIT๙" w:hAnsi="TH SarabunIT๙" w:cs="TH SarabunIT๙"/>
          <w:sz w:val="32"/>
          <w:szCs w:val="32"/>
          <w:cs/>
        </w:rPr>
        <w:t>โครงการสนามเด็กเล่นสร้างปัญญาเครื่องมือพัฒนาการปฐมวัย</w:t>
      </w:r>
      <w:r w:rsidRPr="00975787">
        <w:rPr>
          <w:rFonts w:ascii="TH SarabunIT๙" w:hAnsi="TH SarabunIT๙" w:cs="TH SarabunIT๙"/>
          <w:sz w:val="32"/>
          <w:szCs w:val="32"/>
        </w:rPr>
        <w:t>”</w:t>
      </w:r>
    </w:p>
    <w:p w14:paraId="0C82F901" w14:textId="77777777" w:rsidR="00204052" w:rsidRDefault="00204052" w:rsidP="00204052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975787">
        <w:rPr>
          <w:rFonts w:ascii="TH SarabunIT๙" w:hAnsi="TH SarabunIT๙" w:cs="TH SarabunIT๙"/>
          <w:sz w:val="32"/>
          <w:szCs w:val="32"/>
          <w:cs/>
        </w:rPr>
        <w:t>จัดนิทรรศการโดย เทศบาลตำบลปริก อำเภอสะเดา จังหวัดสงขลา</w:t>
      </w:r>
    </w:p>
    <w:p w14:paraId="179763AC" w14:textId="77777777" w:rsidR="00204052" w:rsidRDefault="00204052" w:rsidP="00204052">
      <w:pPr>
        <w:jc w:val="center"/>
        <w:rPr>
          <w:rFonts w:ascii="TH SarabunIT๙" w:hAnsi="TH SarabunIT๙" w:cs="TH SarabunIT๙"/>
          <w:color w:val="000080"/>
          <w:sz w:val="32"/>
          <w:szCs w:val="32"/>
        </w:rPr>
      </w:pPr>
    </w:p>
    <w:p w14:paraId="25D77BD4" w14:textId="77777777" w:rsidR="00204052" w:rsidRDefault="00204052" w:rsidP="00204052">
      <w:pPr>
        <w:jc w:val="center"/>
        <w:rPr>
          <w:rFonts w:ascii="TH SarabunIT๙" w:hAnsi="TH SarabunIT๙" w:cs="TH SarabunIT๙"/>
          <w:color w:val="000080"/>
          <w:sz w:val="32"/>
          <w:szCs w:val="32"/>
        </w:rPr>
      </w:pPr>
    </w:p>
    <w:p w14:paraId="56B62C49" w14:textId="7C60B518" w:rsidR="00204052" w:rsidRPr="00B012B0" w:rsidRDefault="00204052" w:rsidP="00204052">
      <w:pPr>
        <w:jc w:val="center"/>
        <w:rPr>
          <w:rFonts w:ascii="TH SarabunIT๙" w:hAnsi="TH SarabunIT๙" w:cs="TH SarabunIT๙"/>
          <w:color w:val="000080"/>
          <w:sz w:val="32"/>
          <w:szCs w:val="32"/>
        </w:rPr>
      </w:pPr>
      <w:r w:rsidRPr="00B012B0">
        <w:rPr>
          <w:rFonts w:ascii="TH SarabunIT๙" w:hAnsi="TH SarabunIT๙" w:cs="TH SarabunIT๙"/>
          <w:noProof/>
          <w:color w:val="000080"/>
          <w:sz w:val="32"/>
          <w:szCs w:val="32"/>
        </w:rPr>
        <w:drawing>
          <wp:inline distT="0" distB="0" distL="0" distR="0" wp14:anchorId="6CB34485" wp14:editId="7CF27433">
            <wp:extent cx="3362325" cy="25241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D62C" w14:textId="77777777" w:rsidR="00204052" w:rsidRDefault="00204052" w:rsidP="00204052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B012B0">
        <w:rPr>
          <w:rFonts w:ascii="TH SarabunIT๙" w:hAnsi="TH SarabunIT๙" w:cs="TH SarabunIT๙" w:hint="cs"/>
          <w:sz w:val="32"/>
          <w:szCs w:val="32"/>
          <w:cs/>
        </w:rPr>
        <w:t xml:space="preserve">นิทรรศการนวัตกรรมการจัดการขยะแบบมีส่วนร่วมและยั่งยืน </w:t>
      </w:r>
    </w:p>
    <w:p w14:paraId="649E0DCE" w14:textId="77777777" w:rsidR="00204052" w:rsidRPr="00B012B0" w:rsidRDefault="00204052" w:rsidP="00204052">
      <w:pPr>
        <w:jc w:val="center"/>
        <w:rPr>
          <w:rFonts w:ascii="TH SarabunIT๙" w:hAnsi="TH SarabunIT๙" w:cs="TH SarabunIT๙"/>
          <w:color w:val="000080"/>
          <w:sz w:val="32"/>
          <w:szCs w:val="32"/>
        </w:rPr>
      </w:pPr>
      <w:r w:rsidRPr="00975787">
        <w:rPr>
          <w:rFonts w:ascii="TH SarabunIT๙" w:hAnsi="TH SarabunIT๙" w:cs="TH SarabunIT๙"/>
          <w:sz w:val="32"/>
          <w:szCs w:val="32"/>
          <w:cs/>
        </w:rPr>
        <w:t>จัดนิทรรศการโดย</w:t>
      </w:r>
      <w:r w:rsidRPr="00B012B0">
        <w:rPr>
          <w:rFonts w:ascii="TH SarabunIT๙" w:hAnsi="TH SarabunIT๙" w:cs="TH SarabunIT๙" w:hint="cs"/>
          <w:sz w:val="32"/>
          <w:szCs w:val="32"/>
          <w:cs/>
        </w:rPr>
        <w:t>เทศบาลตำบลท่าลี่  อำเภอท่าลี่ จังหวัดเลย</w:t>
      </w:r>
    </w:p>
    <w:p w14:paraId="1E847E0A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5BE4162E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5833C6AA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55594D6F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5DFC87D2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3BF35DBA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025F8BA1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0A1FF81C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077DEE37" w14:textId="442AA648" w:rsidR="00204052" w:rsidRDefault="00204052" w:rsidP="00204052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773B43C" wp14:editId="42409F43">
            <wp:simplePos x="0" y="0"/>
            <wp:positionH relativeFrom="column">
              <wp:posOffset>1038225</wp:posOffset>
            </wp:positionH>
            <wp:positionV relativeFrom="paragraph">
              <wp:posOffset>194310</wp:posOffset>
            </wp:positionV>
            <wp:extent cx="2390775" cy="1790700"/>
            <wp:effectExtent l="0" t="0" r="952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CD64F58" wp14:editId="2EB6895A">
            <wp:simplePos x="0" y="0"/>
            <wp:positionH relativeFrom="column">
              <wp:posOffset>3429000</wp:posOffset>
            </wp:positionH>
            <wp:positionV relativeFrom="paragraph">
              <wp:posOffset>194310</wp:posOffset>
            </wp:positionV>
            <wp:extent cx="1352550" cy="1800225"/>
            <wp:effectExtent l="0" t="0" r="0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8759F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7C350CBB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1A365613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3190DF5C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1DD598B4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264FE16C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6187B044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2D821E36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73CDBA9B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367CC6F8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6BE9D8E8" w14:textId="77777777" w:rsidR="00204052" w:rsidRDefault="00204052" w:rsidP="0020405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กิจกรรมการบริหารจัดการน้ำนอกเขตชลประทาน  องค์การบริหารส่วนตำบลเก่าขาม  อำเภอน้ำยืน  จังหวัดอุบลราชธานี</w:t>
      </w:r>
    </w:p>
    <w:p w14:paraId="05331AB2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1493CD0C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052E098C" w14:textId="531C8817" w:rsidR="00204052" w:rsidRDefault="00204052" w:rsidP="00204052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4AEABE1" wp14:editId="056A1E64">
            <wp:simplePos x="0" y="0"/>
            <wp:positionH relativeFrom="column">
              <wp:posOffset>2524125</wp:posOffset>
            </wp:positionH>
            <wp:positionV relativeFrom="paragraph">
              <wp:posOffset>175260</wp:posOffset>
            </wp:positionV>
            <wp:extent cx="2390775" cy="1790700"/>
            <wp:effectExtent l="0" t="0" r="952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C048019" wp14:editId="2CB507AE">
            <wp:simplePos x="0" y="0"/>
            <wp:positionH relativeFrom="column">
              <wp:posOffset>1171575</wp:posOffset>
            </wp:positionH>
            <wp:positionV relativeFrom="paragraph">
              <wp:posOffset>165735</wp:posOffset>
            </wp:positionV>
            <wp:extent cx="1352550" cy="1800225"/>
            <wp:effectExtent l="0" t="0" r="0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0FE93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3CA32884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5A5624FF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35D62AB2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7430C341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0DBF9797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0A2742D1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1F3AFFEE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3579032F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7E7C04FA" w14:textId="77777777" w:rsidR="00204052" w:rsidRDefault="00204052" w:rsidP="00204052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>กิจกรรม นวัตกรรม “น้ำหมักมหัศจรรย์  แบ่งปันสู่ชุมชน”  องค์การบริหารส่วนตำบลแก้วแสน</w:t>
      </w:r>
    </w:p>
    <w:p w14:paraId="76D7E207" w14:textId="77777777" w:rsidR="00204052" w:rsidRDefault="00204052" w:rsidP="0020405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อำเภอนาบอน  จังหวัดนครศรีธรรมราช</w:t>
      </w:r>
    </w:p>
    <w:p w14:paraId="53072672" w14:textId="77777777" w:rsidR="00204052" w:rsidRDefault="00204052" w:rsidP="00204052">
      <w:pPr>
        <w:rPr>
          <w:rFonts w:ascii="TH SarabunIT๙" w:hAnsi="TH SarabunIT๙" w:cs="TH SarabunIT๙"/>
        </w:rPr>
      </w:pPr>
    </w:p>
    <w:p w14:paraId="545ABFA6" w14:textId="77777777" w:rsidR="00204052" w:rsidRDefault="00204052" w:rsidP="00204052">
      <w:pPr>
        <w:rPr>
          <w:rFonts w:ascii="TH SarabunIT๙" w:hAnsi="TH SarabunIT๙" w:cs="TH SarabunIT๙" w:hint="cs"/>
        </w:rPr>
      </w:pPr>
    </w:p>
    <w:p w14:paraId="38773426" w14:textId="71E9C8CA" w:rsidR="00204052" w:rsidRDefault="00204052" w:rsidP="00204052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3B3231D" wp14:editId="38ECDD12">
            <wp:simplePos x="0" y="0"/>
            <wp:positionH relativeFrom="column">
              <wp:posOffset>3162300</wp:posOffset>
            </wp:positionH>
            <wp:positionV relativeFrom="paragraph">
              <wp:posOffset>44450</wp:posOffset>
            </wp:positionV>
            <wp:extent cx="2390775" cy="1790700"/>
            <wp:effectExtent l="0" t="0" r="9525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A56D5D1" wp14:editId="5DFA7FA4">
            <wp:simplePos x="0" y="0"/>
            <wp:positionH relativeFrom="column">
              <wp:posOffset>771525</wp:posOffset>
            </wp:positionH>
            <wp:positionV relativeFrom="paragraph">
              <wp:posOffset>44450</wp:posOffset>
            </wp:positionV>
            <wp:extent cx="2390775" cy="1790700"/>
            <wp:effectExtent l="0" t="0" r="9525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85E69" w14:textId="77777777" w:rsidR="00204052" w:rsidRDefault="00204052" w:rsidP="0020405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EABC5C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48E393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4F4330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D1588A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3E6047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005BD5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CFE4A1" w14:textId="77777777" w:rsidR="00204052" w:rsidRPr="0097749F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กิจกรรมจัดตั้งศูนย์บริการจัดการทรัพยากรธรรมชาติและสิ่งแวดล้อมอย่างมีส่วนร่วม  ของเทศบาลตำบลบ้านหลวง  อำเภอจอมทอง  จังหวัดเชียงใหม่</w:t>
      </w:r>
    </w:p>
    <w:p w14:paraId="5382BDB1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FB563A" w14:textId="0F3D2644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0559B4D" wp14:editId="7120B7EE">
            <wp:simplePos x="0" y="0"/>
            <wp:positionH relativeFrom="column">
              <wp:posOffset>2571750</wp:posOffset>
            </wp:positionH>
            <wp:positionV relativeFrom="paragraph">
              <wp:posOffset>76200</wp:posOffset>
            </wp:positionV>
            <wp:extent cx="2390775" cy="1790700"/>
            <wp:effectExtent l="0" t="0" r="9525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F33B3C8" wp14:editId="419E17BF">
            <wp:simplePos x="0" y="0"/>
            <wp:positionH relativeFrom="column">
              <wp:posOffset>1219200</wp:posOffset>
            </wp:positionH>
            <wp:positionV relativeFrom="paragraph">
              <wp:posOffset>66675</wp:posOffset>
            </wp:positionV>
            <wp:extent cx="1352550" cy="1800225"/>
            <wp:effectExtent l="0" t="0" r="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C983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6A6349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6F9FF0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57B1C7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4BCEE0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4C27F6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A5F83C" w14:textId="77777777" w:rsidR="00204052" w:rsidRDefault="00204052" w:rsidP="00204052">
      <w:pPr>
        <w:rPr>
          <w:rFonts w:ascii="TH SarabunPSK" w:hAnsi="TH SarabunPSK" w:cs="TH SarabunPSK" w:hint="cs"/>
          <w:sz w:val="32"/>
          <w:szCs w:val="32"/>
        </w:rPr>
      </w:pPr>
    </w:p>
    <w:p w14:paraId="1630F6E8" w14:textId="77777777" w:rsidR="00204052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 อนุรักษ์ยากรธรรมชาติและสิ่งแวดล้อม  เทศบาลตำบลบ้าน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อำเภอบ้าน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จังหวัดลำพูน</w:t>
      </w:r>
    </w:p>
    <w:p w14:paraId="6F7CE557" w14:textId="77777777" w:rsidR="00204052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5772A40" w14:textId="76918BCC" w:rsidR="00204052" w:rsidRPr="000D34B1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D85058D" wp14:editId="5E90DD95">
            <wp:simplePos x="0" y="0"/>
            <wp:positionH relativeFrom="column">
              <wp:posOffset>3238500</wp:posOffset>
            </wp:positionH>
            <wp:positionV relativeFrom="paragraph">
              <wp:posOffset>96520</wp:posOffset>
            </wp:positionV>
            <wp:extent cx="2390775" cy="1790700"/>
            <wp:effectExtent l="0" t="0" r="952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332E2D6" wp14:editId="52115CE7">
            <wp:simplePos x="0" y="0"/>
            <wp:positionH relativeFrom="column">
              <wp:posOffset>847725</wp:posOffset>
            </wp:positionH>
            <wp:positionV relativeFrom="paragraph">
              <wp:posOffset>96520</wp:posOffset>
            </wp:positionV>
            <wp:extent cx="2390775" cy="1790700"/>
            <wp:effectExtent l="0" t="0" r="952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CA59A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89E24D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BBB09C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734EA1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9C36EE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F40407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4B69E4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2A38A7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  <w:r w:rsidRPr="000D34B1">
        <w:rPr>
          <w:rFonts w:ascii="TH SarabunPSK" w:hAnsi="TH SarabunPSK" w:cs="TH SarabunPSK" w:hint="cs"/>
          <w:sz w:val="32"/>
          <w:szCs w:val="32"/>
          <w:cs/>
        </w:rPr>
        <w:t>กิจกรรม นวัตกรรมการปรับปรุงถนนดินซีเมนต์ผสมยางพารา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1CC3D02" w14:textId="77777777" w:rsidR="00204052" w:rsidRPr="000D34B1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องค์การบริหารส่วนจังหวัดเชียงราย  อำเภอเมืองเชียงราย  จังหวัดเชียงราย</w:t>
      </w:r>
    </w:p>
    <w:p w14:paraId="134D1D24" w14:textId="72FA0122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2352C40" wp14:editId="062FCDE2">
            <wp:simplePos x="0" y="0"/>
            <wp:positionH relativeFrom="column">
              <wp:posOffset>3238500</wp:posOffset>
            </wp:positionH>
            <wp:positionV relativeFrom="paragraph">
              <wp:posOffset>143510</wp:posOffset>
            </wp:positionV>
            <wp:extent cx="2390775" cy="1790700"/>
            <wp:effectExtent l="0" t="0" r="952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CEF3425" wp14:editId="589A4F7D">
            <wp:simplePos x="0" y="0"/>
            <wp:positionH relativeFrom="column">
              <wp:posOffset>847725</wp:posOffset>
            </wp:positionH>
            <wp:positionV relativeFrom="paragraph">
              <wp:posOffset>143510</wp:posOffset>
            </wp:positionV>
            <wp:extent cx="2390775" cy="179070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3B664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58C94F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2FB144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B0682E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996476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AFBBBD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C21654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DF7819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  <w:r w:rsidRPr="000D34B1">
        <w:rPr>
          <w:rFonts w:ascii="TH SarabunPSK" w:hAnsi="TH SarabunPSK" w:cs="TH SarabunPSK" w:hint="cs"/>
          <w:sz w:val="32"/>
          <w:szCs w:val="32"/>
          <w:cs/>
        </w:rPr>
        <w:t>กิจกรรม ฝายชะลอน้ำ  องค์การบริหารส่วนจังหวัดแพร่  อำเภอเมืองแพร่  จังหวัดแพร่</w:t>
      </w:r>
    </w:p>
    <w:p w14:paraId="220F19EC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62271C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8335BD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B161F6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C81FE0" w14:textId="77777777" w:rsidR="00204052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7BA560" w14:textId="69D291BE" w:rsidR="00204052" w:rsidRPr="000D34B1" w:rsidRDefault="00204052" w:rsidP="0020405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FB03F52" wp14:editId="17065AB5">
            <wp:simplePos x="0" y="0"/>
            <wp:positionH relativeFrom="column">
              <wp:posOffset>3238500</wp:posOffset>
            </wp:positionH>
            <wp:positionV relativeFrom="paragraph">
              <wp:posOffset>269875</wp:posOffset>
            </wp:positionV>
            <wp:extent cx="2390775" cy="1790700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414EB" w14:textId="6395E502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779E907" wp14:editId="554217BF">
            <wp:simplePos x="0" y="0"/>
            <wp:positionH relativeFrom="column">
              <wp:posOffset>847725</wp:posOffset>
            </wp:positionH>
            <wp:positionV relativeFrom="paragraph">
              <wp:posOffset>3810</wp:posOffset>
            </wp:positionV>
            <wp:extent cx="2390775" cy="1790700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321F6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DAA2BF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A2650F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0BCB0A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790943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6525E1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6B2114" w14:textId="77777777" w:rsidR="00204052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 นวัตกรรม “บันได 4 ขั้น สู่สุขภาวะที่ดีของผู้สูงวัยเมืองเขารูปช้าง”  เทศบาลเมืองเขารูปช้าง</w:t>
      </w:r>
    </w:p>
    <w:p w14:paraId="04E0A4CE" w14:textId="77777777" w:rsidR="00204052" w:rsidRPr="00C97C2C" w:rsidRDefault="00204052" w:rsidP="0020405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อำเภอเมืองสงขลา  จังหวัดสงขลา</w:t>
      </w:r>
    </w:p>
    <w:p w14:paraId="391F3094" w14:textId="77777777" w:rsidR="00204052" w:rsidRDefault="00204052" w:rsidP="0020405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976B03" w14:textId="77777777" w:rsidR="00204052" w:rsidRDefault="00204052" w:rsidP="00204052">
      <w:pPr>
        <w:spacing w:before="100" w:beforeAutospacing="1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418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</w:t>
      </w:r>
      <w:r w:rsidRPr="0064182A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</w:t>
      </w:r>
      <w:r w:rsidRPr="0064182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ความพึงพอใจในการเข้าร่วม</w:t>
      </w:r>
      <w:r w:rsidRPr="0064182A">
        <w:rPr>
          <w:rFonts w:ascii="TH SarabunIT๙" w:eastAsia="Times New Roman" w:hAnsi="TH SarabunIT๙" w:cs="TH SarabunIT๙"/>
          <w:sz w:val="32"/>
          <w:szCs w:val="32"/>
          <w:lang w:bidi="en-US"/>
        </w:rPr>
        <w:t>“</w:t>
      </w:r>
      <w:r w:rsidRPr="007A2B1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อบรมสัมมนาและทัศนศึกษาดูงานเพิ่มศักยภาพคณะกรรมการศูนย์บริการฯ/ผู้นำเกษตร</w:t>
      </w:r>
      <w:r w:rsidRPr="007A2B1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”</w:t>
      </w:r>
    </w:p>
    <w:p w14:paraId="57F15CB5" w14:textId="77777777" w:rsidR="00204052" w:rsidRDefault="00204052" w:rsidP="00204052">
      <w:pPr>
        <w:numPr>
          <w:ilvl w:val="0"/>
          <w:numId w:val="1"/>
        </w:numPr>
        <w:spacing w:before="100" w:beforeAutospacing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เพศชาย  คิดเป็นร้อยละ  40.00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เพศหญิง   คิดเป็นร้อยละ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60.00</w:t>
      </w:r>
    </w:p>
    <w:p w14:paraId="617E6717" w14:textId="77777777" w:rsidR="00204052" w:rsidRPr="00BD2C5E" w:rsidRDefault="00204052" w:rsidP="00204052">
      <w:pPr>
        <w:numPr>
          <w:ilvl w:val="0"/>
          <w:numId w:val="1"/>
        </w:numPr>
        <w:spacing w:before="100" w:beforeAutospacing="1"/>
        <w:rPr>
          <w:rFonts w:ascii="TH SarabunIT๙" w:eastAsia="Times New Roman" w:hAnsi="TH SarabunIT๙" w:cs="TH SarabunIT๙" w:hint="cs"/>
          <w:sz w:val="32"/>
          <w:szCs w:val="32"/>
        </w:rPr>
      </w:pPr>
      <w:r w:rsidRPr="00BD2C5E">
        <w:rPr>
          <w:rFonts w:ascii="TH SarabunIT๙" w:eastAsia="Times New Roman" w:hAnsi="TH SarabunIT๙" w:cs="TH SarabunIT๙" w:hint="cs"/>
          <w:sz w:val="32"/>
          <w:szCs w:val="32"/>
          <w:cs/>
        </w:rPr>
        <w:t>การศึกษา</w:t>
      </w:r>
      <w:r w:rsidRPr="00BD2C5E">
        <w:rPr>
          <w:rFonts w:ascii="TH SarabunIT๙" w:eastAsia="Times New Roman" w:hAnsi="TH SarabunIT๙" w:cs="TH SarabunIT๙"/>
          <w:sz w:val="32"/>
          <w:szCs w:val="32"/>
        </w:rPr>
        <w:tab/>
      </w:r>
      <w:r w:rsidRPr="00BD2C5E">
        <w:rPr>
          <w:rFonts w:ascii="TH SarabunIT๙" w:eastAsia="Times New Roman" w:hAnsi="TH SarabunIT๙" w:cs="TH SarabunIT๙" w:hint="cs"/>
          <w:sz w:val="32"/>
          <w:szCs w:val="32"/>
          <w:cs/>
        </w:rPr>
        <w:t>ป.ตรี  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28.00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</w:t>
      </w:r>
      <w:r w:rsidRPr="00BD2C5E">
        <w:rPr>
          <w:rFonts w:ascii="TH SarabunIT๙" w:eastAsia="Times New Roman" w:hAnsi="TH SarabunIT๙" w:cs="TH SarabunIT๙" w:hint="cs"/>
          <w:sz w:val="32"/>
          <w:szCs w:val="32"/>
          <w:cs/>
        </w:rPr>
        <w:t>นุปริญญา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28.00</w:t>
      </w:r>
    </w:p>
    <w:p w14:paraId="4945C74E" w14:textId="77777777" w:rsidR="00204052" w:rsidRDefault="00204052" w:rsidP="00204052">
      <w:pPr>
        <w:ind w:left="21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มัธยม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20.00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ประถม       ร้อยละ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12.00</w:t>
      </w:r>
    </w:p>
    <w:p w14:paraId="14FBCF09" w14:textId="77777777" w:rsidR="00204052" w:rsidRDefault="00204052" w:rsidP="00204052">
      <w:pPr>
        <w:ind w:left="2160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อื่นๆ  ร้อยละ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12.00</w:t>
      </w:r>
    </w:p>
    <w:p w14:paraId="1B423BA0" w14:textId="77777777" w:rsidR="00204052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ด้านรูปแบบกระบวนการจัดโครงการ/กิจกรรม</w:t>
      </w:r>
    </w:p>
    <w:p w14:paraId="56F63B2C" w14:textId="77777777" w:rsidR="00204052" w:rsidRPr="009846C4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40.00</w:t>
      </w:r>
    </w:p>
    <w:p w14:paraId="3F48DCDA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56.00</w:t>
      </w:r>
    </w:p>
    <w:p w14:paraId="694D772D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</w:rPr>
        <w:t>4.00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14:paraId="5BE1ED56" w14:textId="77777777" w:rsidR="00204052" w:rsidRPr="009846C4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ด้านความเหมาะสมของสถานที่ศึกษาดูงาน</w:t>
      </w:r>
    </w:p>
    <w:p w14:paraId="055ADCFB" w14:textId="77777777" w:rsidR="00204052" w:rsidRPr="009846C4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40.00</w:t>
      </w:r>
    </w:p>
    <w:p w14:paraId="09DC2968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56.00</w:t>
      </w:r>
    </w:p>
    <w:p w14:paraId="5E2D324D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4.00</w:t>
      </w:r>
    </w:p>
    <w:p w14:paraId="06EFA4AB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328CEECB" w14:textId="77777777" w:rsidR="00204052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ด้านความเหมาะสมของสถานที่พักและอาหาร</w:t>
      </w:r>
    </w:p>
    <w:p w14:paraId="63B19DD6" w14:textId="77777777" w:rsidR="00204052" w:rsidRPr="009846C4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56.00</w:t>
      </w:r>
    </w:p>
    <w:p w14:paraId="30010E82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40.00</w:t>
      </w:r>
    </w:p>
    <w:p w14:paraId="33965D0E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4.00</w:t>
      </w:r>
    </w:p>
    <w:p w14:paraId="2A7CB508" w14:textId="77777777" w:rsidR="00204052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ด้านความเหมาะสมของพาหนะในการเดินทาง</w:t>
      </w:r>
    </w:p>
    <w:p w14:paraId="0D39D0AC" w14:textId="77777777" w:rsidR="00204052" w:rsidRPr="009846C4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48.00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E070503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48.00</w:t>
      </w:r>
    </w:p>
    <w:p w14:paraId="6E583C92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4.00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A18B03D" w14:textId="77777777" w:rsidR="00204052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ด้านความเหมาะสมของระยะเวลาการจัดกิจกรรม</w:t>
      </w:r>
    </w:p>
    <w:p w14:paraId="302DF019" w14:textId="77777777" w:rsidR="00204052" w:rsidRPr="009846C4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32.00</w:t>
      </w:r>
    </w:p>
    <w:p w14:paraId="6D60C40C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52.00</w:t>
      </w:r>
    </w:p>
    <w:p w14:paraId="344DFFD0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9846C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12.00</w:t>
      </w:r>
    </w:p>
    <w:p w14:paraId="2F5BA75B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น้อย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คิดเป็นร้อยละ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4.00</w:t>
      </w:r>
    </w:p>
    <w:p w14:paraId="6A300AE6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501F0646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51409AC6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  <w:cs/>
        </w:rPr>
      </w:pPr>
    </w:p>
    <w:p w14:paraId="367E749F" w14:textId="77777777" w:rsidR="00204052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การสร้างความสัมพันธ์ระหว่างเจ้าหน้าที่และกรรมการ/ผู้นำ</w:t>
      </w:r>
    </w:p>
    <w:p w14:paraId="2C4CD7AC" w14:textId="77777777" w:rsidR="00204052" w:rsidRPr="00BB0DE5" w:rsidRDefault="00204052" w:rsidP="00204052">
      <w:pPr>
        <w:ind w:left="3240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40.00</w:t>
      </w:r>
    </w:p>
    <w:p w14:paraId="1AFAA825" w14:textId="77777777" w:rsidR="00204052" w:rsidRPr="00BB0DE5" w:rsidRDefault="00204052" w:rsidP="00204052">
      <w:pPr>
        <w:ind w:left="3240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44.00</w:t>
      </w:r>
    </w:p>
    <w:p w14:paraId="1D1151EF" w14:textId="77777777" w:rsidR="00204052" w:rsidRDefault="00204052" w:rsidP="00204052">
      <w:pPr>
        <w:ind w:left="3240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12.00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C810408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น้อย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คิดเป็นร้อยละ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4.00</w:t>
      </w:r>
    </w:p>
    <w:p w14:paraId="3C848850" w14:textId="77777777" w:rsidR="00204052" w:rsidRDefault="00204052" w:rsidP="00204052">
      <w:pPr>
        <w:numPr>
          <w:ilvl w:val="0"/>
          <w:numId w:val="1"/>
        </w:num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ความรู้ความเข้าใจก่อนการเข้าร่วมกิจกรรม</w:t>
      </w:r>
    </w:p>
    <w:p w14:paraId="436E43FF" w14:textId="77777777" w:rsidR="00204052" w:rsidRPr="00BB0DE5" w:rsidRDefault="00204052" w:rsidP="00204052">
      <w:pPr>
        <w:ind w:left="3600"/>
        <w:rPr>
          <w:rFonts w:ascii="TH SarabunIT๙" w:eastAsia="Times New Roman" w:hAnsi="TH SarabunIT๙" w:cs="TH SarabunIT๙"/>
          <w:sz w:val="32"/>
          <w:szCs w:val="32"/>
        </w:rPr>
      </w:pP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40.00</w:t>
      </w:r>
    </w:p>
    <w:p w14:paraId="78336CCB" w14:textId="77777777" w:rsidR="00204052" w:rsidRPr="00BB0DE5" w:rsidRDefault="00204052" w:rsidP="00204052">
      <w:pPr>
        <w:ind w:left="3600"/>
        <w:rPr>
          <w:rFonts w:ascii="TH SarabunIT๙" w:eastAsia="Times New Roman" w:hAnsi="TH SarabunIT๙" w:cs="TH SarabunIT๙"/>
          <w:sz w:val="32"/>
          <w:szCs w:val="32"/>
        </w:rPr>
      </w:pP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40.00</w:t>
      </w:r>
    </w:p>
    <w:p w14:paraId="67E19BCF" w14:textId="77777777" w:rsidR="00204052" w:rsidRDefault="00204052" w:rsidP="00204052">
      <w:pPr>
        <w:ind w:left="3600"/>
        <w:rPr>
          <w:rFonts w:ascii="TH SarabunIT๙" w:eastAsia="Times New Roman" w:hAnsi="TH SarabunIT๙" w:cs="TH SarabunIT๙"/>
          <w:sz w:val="32"/>
          <w:szCs w:val="32"/>
        </w:rPr>
      </w:pP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BB0DE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คิดเป็นร้อยละ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16.00</w:t>
      </w:r>
    </w:p>
    <w:p w14:paraId="55233BF9" w14:textId="77777777" w:rsidR="00204052" w:rsidRDefault="00204052" w:rsidP="00204052">
      <w:pPr>
        <w:ind w:left="2880" w:firstLine="720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น้อย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คิดเป็นร้อยละ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4.00</w:t>
      </w:r>
    </w:p>
    <w:p w14:paraId="43C0AF40" w14:textId="77777777" w:rsidR="00204052" w:rsidRPr="00BB0DE5" w:rsidRDefault="00204052" w:rsidP="00204052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2100463" w14:textId="77777777" w:rsidR="00204052" w:rsidRDefault="00204052" w:rsidP="00204052">
      <w:pPr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64182A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ความประทับใจจากโครงการศึกษาดูงาน</w:t>
      </w:r>
    </w:p>
    <w:p w14:paraId="4B853782" w14:textId="77777777" w:rsidR="00204052" w:rsidRDefault="00204052" w:rsidP="00204052">
      <w:pPr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ในพื้นที่ที่ดินไม่มีอาหารพืช เป็นดินกรวด หินลูกรัง ก็สามารถปลูกพืชได้ทุกชนิดหากได้รับการพัฒนา</w:t>
      </w:r>
    </w:p>
    <w:p w14:paraId="50AF657F" w14:textId="77777777" w:rsidR="00204052" w:rsidRDefault="00204052" w:rsidP="00204052">
      <w:pPr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ในเรื่องการทำปุ๋ยหมักใส่พืชผัก ผลไม้ และพืชอื่น</w:t>
      </w:r>
    </w:p>
    <w:p w14:paraId="73D588DC" w14:textId="77777777" w:rsidR="00204052" w:rsidRDefault="00204052" w:rsidP="00204052">
      <w:pPr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61F043F3" w14:textId="77777777" w:rsidR="00204052" w:rsidRPr="0064182A" w:rsidRDefault="00204052" w:rsidP="00204052">
      <w:pPr>
        <w:spacing w:line="276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4182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สรุป</w:t>
      </w:r>
    </w:p>
    <w:p w14:paraId="596BADFF" w14:textId="77777777" w:rsidR="00204052" w:rsidRPr="0064182A" w:rsidRDefault="00204052" w:rsidP="00204052">
      <w:pPr>
        <w:ind w:firstLine="720"/>
        <w:rPr>
          <w:rFonts w:ascii="TH SarabunIT๙" w:eastAsia="Times New Roman" w:hAnsi="TH SarabunIT๙" w:cs="TH SarabunIT๙" w:hint="cs"/>
          <w:sz w:val="32"/>
          <w:szCs w:val="32"/>
        </w:rPr>
      </w:pPr>
      <w:r w:rsidRPr="0064182A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จากการจัดโครงการส่งเสริมการใช้ชีวิตตามแนวพระราชดำริเศรษฐกิจพอเพียง วันที่   </w:t>
      </w:r>
      <w:r>
        <w:rPr>
          <w:rFonts w:ascii="TH SarabunIT๙" w:eastAsia="Times New Roman" w:hAnsi="TH SarabunIT๙" w:cs="TH SarabunIT๙"/>
          <w:sz w:val="32"/>
          <w:szCs w:val="32"/>
        </w:rPr>
        <w:t>22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ณ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แปลงนาสาธิต หมู่ที่ 4  </w:t>
      </w: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>ตำบลหนองหงส์ อำเภอทุ่งสง จังหวัดนครศรีธรรมราช   สรุปได้ดังนี้</w:t>
      </w:r>
    </w:p>
    <w:p w14:paraId="12FEFEFC" w14:textId="77777777" w:rsidR="00204052" w:rsidRPr="0064182A" w:rsidRDefault="00204052" w:rsidP="00204052">
      <w:pPr>
        <w:ind w:firstLine="720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64182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โดยรวมมีความรู้ความเข้าใจที่ได้รับจากการเข้าร่วมกิจกรรม มีความพึงพอใจในความรู้ที่ได้รับและสามารถที่จะนำความรู้ไปประยุกต์ใช้ในการประกอบอาชีพและเผยแพร่ให้เพื่อนบ้านหรือชุมชนรับทราบได้</w:t>
      </w:r>
    </w:p>
    <w:p w14:paraId="38FAB5FC" w14:textId="77777777" w:rsidR="004A4A75" w:rsidRDefault="004A4A75"/>
    <w:sectPr w:rsidR="004A4A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C28D0"/>
    <w:multiLevelType w:val="multilevel"/>
    <w:tmpl w:val="1834DA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7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052"/>
    <w:rsid w:val="00204052"/>
    <w:rsid w:val="004A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3BB03"/>
  <w15:chartTrackingRefBased/>
  <w15:docId w15:val="{E98E755B-D5E6-4C33-BB39-0F0BF083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05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2915</Words>
  <Characters>16618</Characters>
  <Application>Microsoft Office Word</Application>
  <DocSecurity>0</DocSecurity>
  <Lines>138</Lines>
  <Paragraphs>38</Paragraphs>
  <ScaleCrop>false</ScaleCrop>
  <Company/>
  <LinksUpToDate>false</LinksUpToDate>
  <CharactersWithSpaces>19495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2021-07-19T03:56:00Z</dcterms:created>
  <dcterms:modified xsi:type="dcterms:W3CDTF">2021-07-19T04:01:00Z</dcterms:modified>
</cp:coreProperties>
</file>